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BC" w:rsidRDefault="000653BC" w:rsidP="00E27959">
      <w:pPr>
        <w:jc w:val="center"/>
        <w:rPr>
          <w:b/>
          <w:color w:val="FF0000"/>
          <w:sz w:val="48"/>
          <w:szCs w:val="48"/>
          <w:u w:val="single"/>
        </w:rPr>
      </w:pPr>
    </w:p>
    <w:p w:rsidR="000653BC" w:rsidRDefault="000653BC" w:rsidP="000653BC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Plan pracy dydaktyczno- wychowawczej dla dzieci 3- letnich</w:t>
      </w:r>
    </w:p>
    <w:p w:rsidR="000653BC" w:rsidRDefault="000653BC" w:rsidP="000653BC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Czerwiec</w:t>
      </w:r>
    </w:p>
    <w:p w:rsidR="000653BC" w:rsidRDefault="000653BC" w:rsidP="000653BC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08.06- 12.06</w:t>
      </w:r>
    </w:p>
    <w:p w:rsidR="000653BC" w:rsidRDefault="000653BC" w:rsidP="000653BC">
      <w:pPr>
        <w:pStyle w:val="Nagwek"/>
      </w:pPr>
    </w:p>
    <w:p w:rsidR="000653BC" w:rsidRDefault="000653BC" w:rsidP="00E27959">
      <w:pPr>
        <w:jc w:val="center"/>
        <w:rPr>
          <w:b/>
          <w:color w:val="FF0000"/>
          <w:sz w:val="48"/>
          <w:szCs w:val="48"/>
          <w:u w:val="single"/>
        </w:rPr>
      </w:pPr>
    </w:p>
    <w:p w:rsidR="000653BC" w:rsidRDefault="000653BC" w:rsidP="00E27959">
      <w:pPr>
        <w:jc w:val="center"/>
        <w:rPr>
          <w:b/>
          <w:color w:val="FF0000"/>
          <w:sz w:val="48"/>
          <w:szCs w:val="48"/>
          <w:u w:val="single"/>
        </w:rPr>
      </w:pPr>
    </w:p>
    <w:p w:rsidR="008E41B0" w:rsidRDefault="00E27959" w:rsidP="00E27959">
      <w:pPr>
        <w:jc w:val="center"/>
        <w:rPr>
          <w:color w:val="538135" w:themeColor="accent6" w:themeShade="BF"/>
          <w:sz w:val="48"/>
          <w:szCs w:val="48"/>
        </w:rPr>
      </w:pPr>
      <w:r w:rsidRPr="00E27959">
        <w:rPr>
          <w:b/>
          <w:color w:val="FF0000"/>
          <w:sz w:val="48"/>
          <w:szCs w:val="48"/>
          <w:u w:val="single"/>
        </w:rPr>
        <w:t>Temat tygodnia</w:t>
      </w:r>
      <w:r w:rsidRPr="00E27959">
        <w:rPr>
          <w:color w:val="FF0000"/>
          <w:sz w:val="48"/>
          <w:szCs w:val="48"/>
        </w:rPr>
        <w:t xml:space="preserve"> </w:t>
      </w:r>
      <w:r w:rsidRPr="00E27959">
        <w:rPr>
          <w:sz w:val="48"/>
          <w:szCs w:val="48"/>
        </w:rPr>
        <w:t xml:space="preserve">: </w:t>
      </w:r>
      <w:r w:rsidRPr="00E27959">
        <w:rPr>
          <w:color w:val="538135" w:themeColor="accent6" w:themeShade="BF"/>
          <w:sz w:val="48"/>
          <w:szCs w:val="48"/>
        </w:rPr>
        <w:t>Zwierzęta małe i duże</w:t>
      </w:r>
    </w:p>
    <w:p w:rsidR="00E27959" w:rsidRDefault="00E27959" w:rsidP="00E27959">
      <w:pPr>
        <w:jc w:val="center"/>
        <w:rPr>
          <w:sz w:val="48"/>
          <w:szCs w:val="48"/>
        </w:rPr>
      </w:pPr>
      <w:r>
        <w:rPr>
          <w:b/>
          <w:noProof/>
          <w:color w:val="EE0000"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3D43B88A" wp14:editId="6A0B50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1355" cy="36861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95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45"/>
                    <a:stretch/>
                  </pic:blipFill>
                  <pic:spPr bwMode="auto">
                    <a:xfrm>
                      <a:off x="0" y="0"/>
                      <a:ext cx="5761355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959" w:rsidRPr="00E27959" w:rsidRDefault="00E27959" w:rsidP="00E27959">
      <w:pPr>
        <w:rPr>
          <w:sz w:val="48"/>
          <w:szCs w:val="48"/>
        </w:rPr>
      </w:pPr>
    </w:p>
    <w:p w:rsidR="00E27959" w:rsidRPr="00E27959" w:rsidRDefault="00E27959" w:rsidP="00E27959">
      <w:pPr>
        <w:rPr>
          <w:sz w:val="48"/>
          <w:szCs w:val="48"/>
        </w:rPr>
      </w:pPr>
    </w:p>
    <w:p w:rsidR="00E27959" w:rsidRPr="00E27959" w:rsidRDefault="00E27959" w:rsidP="00E27959">
      <w:pPr>
        <w:rPr>
          <w:sz w:val="48"/>
          <w:szCs w:val="48"/>
        </w:rPr>
      </w:pPr>
    </w:p>
    <w:p w:rsidR="00E27959" w:rsidRPr="00E27959" w:rsidRDefault="00E27959" w:rsidP="00E27959">
      <w:pPr>
        <w:rPr>
          <w:sz w:val="48"/>
          <w:szCs w:val="48"/>
        </w:rPr>
      </w:pPr>
    </w:p>
    <w:p w:rsidR="00E27959" w:rsidRPr="00E27959" w:rsidRDefault="00E27959" w:rsidP="00E27959">
      <w:pPr>
        <w:rPr>
          <w:sz w:val="48"/>
          <w:szCs w:val="48"/>
        </w:rPr>
      </w:pPr>
    </w:p>
    <w:p w:rsidR="00E27959" w:rsidRPr="00E27959" w:rsidRDefault="00E27959" w:rsidP="00E27959">
      <w:pPr>
        <w:rPr>
          <w:sz w:val="48"/>
          <w:szCs w:val="48"/>
        </w:rPr>
      </w:pPr>
    </w:p>
    <w:p w:rsidR="00E27959" w:rsidRDefault="00E27959" w:rsidP="00E27959">
      <w:pPr>
        <w:rPr>
          <w:sz w:val="48"/>
          <w:szCs w:val="48"/>
        </w:rPr>
      </w:pPr>
    </w:p>
    <w:p w:rsidR="00E27959" w:rsidRDefault="00E27959" w:rsidP="00E27959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Zapoznanie z wierszem – poszerzanie wiedzy dziecka o nazwy zwierząt żyjących w polskich lasach, wdrażanie do szanowania zwierząt i miejsca ich zamieszkania.</w:t>
      </w:r>
    </w:p>
    <w:p w:rsidR="00E27959" w:rsidRDefault="00E27959" w:rsidP="00E27959">
      <w:pPr>
        <w:pStyle w:val="Akapitzlist"/>
        <w:numPr>
          <w:ilvl w:val="0"/>
          <w:numId w:val="4"/>
        </w:numPr>
        <w:spacing w:after="200" w:line="276" w:lineRule="auto"/>
      </w:pPr>
      <w:r>
        <w:rPr>
          <w:b/>
        </w:rPr>
        <w:t>Masażyk zoo –</w:t>
      </w:r>
      <w:r>
        <w:t xml:space="preserve"> przełamywanie bariery dotyku.</w:t>
      </w:r>
    </w:p>
    <w:p w:rsidR="00E27959" w:rsidRPr="00E27959" w:rsidRDefault="00E27959" w:rsidP="00E27959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>
        <w:rPr>
          <w:rFonts w:cs="Times New Roman"/>
          <w:b/>
        </w:rPr>
        <w:t>Geometryczna papuga –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zabawa matematyczna.</w:t>
      </w:r>
    </w:p>
    <w:p w:rsidR="00E27959" w:rsidRPr="003E4A0E" w:rsidRDefault="00E27959" w:rsidP="00E27959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Portret kota – doskonalenie sprawności grafomotorycznej.</w:t>
      </w:r>
      <w:r w:rsidRPr="003E4A0E">
        <w:rPr>
          <w:b/>
        </w:rPr>
        <w:t xml:space="preserve"> </w:t>
      </w:r>
    </w:p>
    <w:p w:rsidR="000653BC" w:rsidRDefault="00E27959" w:rsidP="00E27959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lastRenderedPageBreak/>
        <w:t>Koty i kotki – określanie cech jakościowych i ćwiczenie umiejętności używania tych określeń. Kształtowanie umiejętności porządkowania elementów od najmniejszego do największego i odwrotnie.</w:t>
      </w:r>
    </w:p>
    <w:p w:rsidR="000653BC" w:rsidRPr="000653BC" w:rsidRDefault="000653BC" w:rsidP="00E27959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 w:rsidRPr="00D753CE">
        <w:rPr>
          <w:rFonts w:cs="Tahoma"/>
          <w:b/>
          <w:color w:val="111111"/>
          <w:shd w:val="clear" w:color="auto" w:fill="FFFFFF"/>
        </w:rPr>
        <w:t>Uwaga! Nieznajome zwierzę</w:t>
      </w:r>
      <w:r w:rsidRPr="00D753CE">
        <w:rPr>
          <w:rFonts w:cs="Tahoma"/>
          <w:color w:val="111111"/>
          <w:shd w:val="clear" w:color="auto" w:fill="FFFFFF"/>
        </w:rPr>
        <w:t>!</w:t>
      </w:r>
    </w:p>
    <w:p w:rsidR="000653BC" w:rsidRDefault="000653BC" w:rsidP="000653BC">
      <w:pPr>
        <w:pStyle w:val="Akapitzlist"/>
        <w:spacing w:after="200" w:line="276" w:lineRule="auto"/>
        <w:ind w:left="1440"/>
        <w:rPr>
          <w:b/>
        </w:rPr>
      </w:pPr>
    </w:p>
    <w:p w:rsidR="000653BC" w:rsidRDefault="000653BC" w:rsidP="000653BC">
      <w:pPr>
        <w:pStyle w:val="Akapitzlist"/>
        <w:spacing w:after="200" w:line="276" w:lineRule="auto"/>
        <w:ind w:left="1440"/>
      </w:pPr>
      <w:r w:rsidRPr="000653BC">
        <w:rPr>
          <w:b/>
          <w:color w:val="C00000"/>
          <w:u w:val="single"/>
        </w:rPr>
        <w:t>Język angielski:</w:t>
      </w:r>
    </w:p>
    <w:p w:rsidR="000653BC" w:rsidRDefault="000653BC" w:rsidP="000653BC">
      <w:pPr>
        <w:pStyle w:val="Akapitzlist"/>
        <w:spacing w:after="200" w:line="276" w:lineRule="auto"/>
        <w:ind w:left="1440"/>
        <w:rPr>
          <w:b/>
        </w:rPr>
      </w:pPr>
      <w:r>
        <w:rPr>
          <w:b/>
        </w:rPr>
        <w:t xml:space="preserve">Zwierzęta- </w:t>
      </w:r>
      <w:proofErr w:type="spellStart"/>
      <w:r w:rsidRPr="007D6307">
        <w:rPr>
          <w:b/>
          <w:color w:val="00B050"/>
        </w:rPr>
        <w:t>animals</w:t>
      </w:r>
      <w:proofErr w:type="spellEnd"/>
    </w:p>
    <w:p w:rsidR="000653BC" w:rsidRDefault="000653BC" w:rsidP="000653BC">
      <w:pPr>
        <w:pStyle w:val="Akapitzlist"/>
        <w:spacing w:after="200" w:line="276" w:lineRule="auto"/>
        <w:ind w:left="1440"/>
        <w:rPr>
          <w:b/>
        </w:rPr>
      </w:pPr>
      <w:r>
        <w:rPr>
          <w:b/>
        </w:rPr>
        <w:t xml:space="preserve">Pies- </w:t>
      </w:r>
      <w:r w:rsidRPr="007D6307">
        <w:rPr>
          <w:b/>
          <w:color w:val="00B050"/>
        </w:rPr>
        <w:t>dog</w:t>
      </w:r>
    </w:p>
    <w:p w:rsidR="000653BC" w:rsidRDefault="000653BC" w:rsidP="000653BC">
      <w:pPr>
        <w:pStyle w:val="Akapitzlist"/>
        <w:spacing w:after="200" w:line="276" w:lineRule="auto"/>
        <w:ind w:left="1440"/>
        <w:rPr>
          <w:b/>
        </w:rPr>
      </w:pPr>
      <w:r>
        <w:rPr>
          <w:b/>
        </w:rPr>
        <w:t xml:space="preserve">Kot- </w:t>
      </w:r>
      <w:proofErr w:type="spellStart"/>
      <w:r w:rsidRPr="007D6307">
        <w:rPr>
          <w:b/>
          <w:color w:val="00B050"/>
        </w:rPr>
        <w:t>cat</w:t>
      </w:r>
      <w:proofErr w:type="spellEnd"/>
    </w:p>
    <w:p w:rsidR="000653BC" w:rsidRDefault="000653BC" w:rsidP="000653BC">
      <w:pPr>
        <w:pStyle w:val="Akapitzlist"/>
        <w:spacing w:after="200" w:line="276" w:lineRule="auto"/>
        <w:ind w:left="1440"/>
        <w:rPr>
          <w:b/>
        </w:rPr>
      </w:pPr>
      <w:r>
        <w:rPr>
          <w:b/>
        </w:rPr>
        <w:t xml:space="preserve">Papuga- </w:t>
      </w:r>
      <w:bookmarkStart w:id="0" w:name="_GoBack"/>
      <w:proofErr w:type="spellStart"/>
      <w:r w:rsidRPr="007D6307">
        <w:rPr>
          <w:b/>
          <w:color w:val="00B050"/>
        </w:rPr>
        <w:t>parrot</w:t>
      </w:r>
      <w:proofErr w:type="spellEnd"/>
      <w:r w:rsidRPr="007D6307">
        <w:rPr>
          <w:b/>
          <w:color w:val="00B050"/>
        </w:rPr>
        <w:t xml:space="preserve"> </w:t>
      </w:r>
      <w:bookmarkEnd w:id="0"/>
    </w:p>
    <w:p w:rsidR="000653BC" w:rsidRPr="000653BC" w:rsidRDefault="000653BC" w:rsidP="000653BC">
      <w:pPr>
        <w:pStyle w:val="Akapitzlist"/>
        <w:spacing w:after="200" w:line="276" w:lineRule="auto"/>
        <w:ind w:left="1440"/>
        <w:rPr>
          <w:b/>
        </w:rPr>
      </w:pPr>
    </w:p>
    <w:p w:rsidR="000653BC" w:rsidRDefault="000653BC" w:rsidP="000653BC">
      <w:pPr>
        <w:pStyle w:val="Akapitzlist"/>
        <w:spacing w:after="200" w:line="276" w:lineRule="auto"/>
        <w:ind w:left="1440"/>
        <w:rPr>
          <w:b/>
        </w:rPr>
      </w:pPr>
    </w:p>
    <w:p w:rsidR="000653BC" w:rsidRDefault="000653BC" w:rsidP="000653BC">
      <w:pPr>
        <w:pStyle w:val="Akapitzlist"/>
        <w:spacing w:after="200" w:line="276" w:lineRule="auto"/>
        <w:ind w:left="1440"/>
        <w:rPr>
          <w:b/>
        </w:rPr>
      </w:pPr>
    </w:p>
    <w:p w:rsidR="00E27959" w:rsidRPr="000653BC" w:rsidRDefault="00E27959" w:rsidP="000653BC">
      <w:pPr>
        <w:pStyle w:val="Akapitzlist"/>
        <w:spacing w:after="200" w:line="276" w:lineRule="auto"/>
        <w:ind w:left="1440"/>
      </w:pPr>
      <w:r w:rsidRPr="000653BC">
        <w:br/>
      </w:r>
    </w:p>
    <w:p w:rsidR="00E27959" w:rsidRPr="00E27959" w:rsidRDefault="00E27959" w:rsidP="00E27959">
      <w:pPr>
        <w:pStyle w:val="Akapitzlist"/>
        <w:tabs>
          <w:tab w:val="left" w:pos="1755"/>
        </w:tabs>
        <w:ind w:left="3195"/>
        <w:rPr>
          <w:sz w:val="48"/>
          <w:szCs w:val="48"/>
        </w:rPr>
      </w:pPr>
    </w:p>
    <w:sectPr w:rsidR="00E27959" w:rsidRPr="00E2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4D" w:rsidRDefault="00D82A4D" w:rsidP="00E27959">
      <w:pPr>
        <w:spacing w:after="0" w:line="240" w:lineRule="auto"/>
      </w:pPr>
      <w:r>
        <w:separator/>
      </w:r>
    </w:p>
  </w:endnote>
  <w:endnote w:type="continuationSeparator" w:id="0">
    <w:p w:rsidR="00D82A4D" w:rsidRDefault="00D82A4D" w:rsidP="00E2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4D" w:rsidRDefault="00D82A4D" w:rsidP="00E27959">
      <w:pPr>
        <w:spacing w:after="0" w:line="240" w:lineRule="auto"/>
      </w:pPr>
      <w:r>
        <w:separator/>
      </w:r>
    </w:p>
  </w:footnote>
  <w:footnote w:type="continuationSeparator" w:id="0">
    <w:p w:rsidR="00D82A4D" w:rsidRDefault="00D82A4D" w:rsidP="00E2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3E10"/>
    <w:multiLevelType w:val="hybridMultilevel"/>
    <w:tmpl w:val="4E5C88D4"/>
    <w:lvl w:ilvl="0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BE252E3"/>
    <w:multiLevelType w:val="hybridMultilevel"/>
    <w:tmpl w:val="68168534"/>
    <w:lvl w:ilvl="0" w:tplc="8C7E56E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B2F08"/>
    <w:multiLevelType w:val="hybridMultilevel"/>
    <w:tmpl w:val="4296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67A0"/>
    <w:multiLevelType w:val="hybridMultilevel"/>
    <w:tmpl w:val="468CE210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4DDB17C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3752"/>
    <w:multiLevelType w:val="hybridMultilevel"/>
    <w:tmpl w:val="EEC0D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59"/>
    <w:rsid w:val="000653BC"/>
    <w:rsid w:val="007D6307"/>
    <w:rsid w:val="008E41B0"/>
    <w:rsid w:val="00D82A4D"/>
    <w:rsid w:val="00E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F23C0-4C57-4584-B34A-6A01AFE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959"/>
  </w:style>
  <w:style w:type="paragraph" w:styleId="Stopka">
    <w:name w:val="footer"/>
    <w:basedOn w:val="Normalny"/>
    <w:link w:val="StopkaZnak"/>
    <w:uiPriority w:val="99"/>
    <w:unhideWhenUsed/>
    <w:rsid w:val="00E27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959"/>
  </w:style>
  <w:style w:type="paragraph" w:styleId="Akapitzlist">
    <w:name w:val="List Paragraph"/>
    <w:basedOn w:val="Normalny"/>
    <w:uiPriority w:val="34"/>
    <w:qFormat/>
    <w:rsid w:val="00E2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paulina123</dc:creator>
  <cp:keywords/>
  <dc:description/>
  <cp:lastModifiedBy>paulina123</cp:lastModifiedBy>
  <cp:revision>1</cp:revision>
  <dcterms:created xsi:type="dcterms:W3CDTF">2020-06-08T04:13:00Z</dcterms:created>
  <dcterms:modified xsi:type="dcterms:W3CDTF">2020-06-08T04:37:00Z</dcterms:modified>
</cp:coreProperties>
</file>