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852" w:rsidRPr="00555852" w:rsidRDefault="00555852" w:rsidP="00555852">
      <w:pPr>
        <w:rPr>
          <w:b/>
          <w:sz w:val="36"/>
          <w:u w:val="single"/>
        </w:rPr>
      </w:pPr>
      <w:bookmarkStart w:id="0" w:name="_GoBack"/>
      <w:bookmarkEnd w:id="0"/>
    </w:p>
    <w:p w:rsidR="00555852" w:rsidRDefault="00555852" w:rsidP="00DF56EB">
      <w:pPr>
        <w:pStyle w:val="Akapitzlist"/>
        <w:rPr>
          <w:b/>
          <w:sz w:val="36"/>
          <w:u w:val="single"/>
        </w:rPr>
      </w:pPr>
    </w:p>
    <w:p w:rsidR="00DF56EB" w:rsidRPr="00A862D4" w:rsidRDefault="00DF56EB" w:rsidP="00555852">
      <w:pPr>
        <w:pStyle w:val="Akapitzlist"/>
        <w:jc w:val="center"/>
        <w:rPr>
          <w:b/>
          <w:sz w:val="56"/>
          <w:u w:val="single"/>
        </w:rPr>
      </w:pPr>
      <w:r w:rsidRPr="00A862D4">
        <w:rPr>
          <w:b/>
          <w:sz w:val="56"/>
          <w:u w:val="single"/>
        </w:rPr>
        <w:t>Temat tygodnia:</w:t>
      </w:r>
      <w:r w:rsidR="00555852" w:rsidRPr="00A862D4">
        <w:rPr>
          <w:b/>
          <w:sz w:val="56"/>
          <w:u w:val="single"/>
        </w:rPr>
        <w:br/>
      </w:r>
      <w:r w:rsidR="00F55387">
        <w:rPr>
          <w:b/>
          <w:color w:val="00B050"/>
          <w:sz w:val="56"/>
          <w:u w:val="single"/>
        </w:rPr>
        <w:t>ZWIERZĘTA MAŁE I DUŻE</w:t>
      </w:r>
    </w:p>
    <w:p w:rsidR="00555852" w:rsidRPr="00B246B5" w:rsidRDefault="00F55387" w:rsidP="00B246B5">
      <w:pPr>
        <w:pStyle w:val="Akapitzlist"/>
        <w:rPr>
          <w:b/>
          <w:sz w:val="36"/>
          <w:u w:val="single"/>
        </w:rPr>
      </w:pPr>
      <w:r>
        <w:rPr>
          <w:b/>
          <w:noProof/>
          <w:color w:val="EE0000"/>
          <w:sz w:val="28"/>
          <w:lang w:eastAsia="pl-PL"/>
        </w:rPr>
        <w:drawing>
          <wp:anchor distT="0" distB="0" distL="114300" distR="114300" simplePos="0" relativeHeight="251695104" behindDoc="1" locked="0" layoutInCell="1" allowOverlap="1" wp14:anchorId="7587257E" wp14:editId="5CB65645">
            <wp:simplePos x="0" y="0"/>
            <wp:positionH relativeFrom="column">
              <wp:posOffset>24130</wp:posOffset>
            </wp:positionH>
            <wp:positionV relativeFrom="paragraph">
              <wp:posOffset>367030</wp:posOffset>
            </wp:positionV>
            <wp:extent cx="5761355" cy="3686175"/>
            <wp:effectExtent l="0" t="0" r="0" b="952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4950.jpg"/>
                    <pic:cNvPicPr/>
                  </pic:nvPicPr>
                  <pic:blipFill rotWithShape="1">
                    <a:blip r:embed="rId8">
                      <a:extLst>
                        <a:ext uri="{28A0092B-C50C-407E-A947-70E740481C1C}">
                          <a14:useLocalDpi xmlns:a14="http://schemas.microsoft.com/office/drawing/2010/main" val="0"/>
                        </a:ext>
                      </a:extLst>
                    </a:blip>
                    <a:srcRect b="22445"/>
                    <a:stretch/>
                  </pic:blipFill>
                  <pic:spPr bwMode="auto">
                    <a:xfrm>
                      <a:off x="0" y="0"/>
                      <a:ext cx="5761355" cy="3686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55852" w:rsidRDefault="00555852" w:rsidP="001D439F">
      <w:pPr>
        <w:rPr>
          <w:b/>
          <w:color w:val="EE0000"/>
          <w:sz w:val="28"/>
        </w:rPr>
      </w:pPr>
    </w:p>
    <w:p w:rsidR="00555852" w:rsidRDefault="00555852" w:rsidP="00555852">
      <w:pPr>
        <w:rPr>
          <w:b/>
          <w:color w:val="EE0000"/>
          <w:sz w:val="28"/>
        </w:rPr>
      </w:pPr>
    </w:p>
    <w:p w:rsidR="00D14A8D" w:rsidRDefault="00D14A8D" w:rsidP="001D439F">
      <w:pPr>
        <w:rPr>
          <w:b/>
          <w:color w:val="EE0000"/>
          <w:sz w:val="28"/>
        </w:rPr>
      </w:pPr>
    </w:p>
    <w:p w:rsidR="00D14A8D" w:rsidRDefault="00D14A8D" w:rsidP="001D439F">
      <w:pPr>
        <w:rPr>
          <w:b/>
          <w:color w:val="EE0000"/>
          <w:sz w:val="28"/>
        </w:rPr>
      </w:pPr>
    </w:p>
    <w:p w:rsidR="00D14A8D" w:rsidRDefault="00D14A8D" w:rsidP="001D439F">
      <w:pPr>
        <w:rPr>
          <w:b/>
          <w:color w:val="EE0000"/>
          <w:sz w:val="28"/>
        </w:rPr>
      </w:pPr>
    </w:p>
    <w:p w:rsidR="00D14A8D" w:rsidRDefault="00D14A8D" w:rsidP="001D439F">
      <w:pPr>
        <w:rPr>
          <w:b/>
          <w:color w:val="EE0000"/>
          <w:sz w:val="28"/>
        </w:rPr>
      </w:pPr>
    </w:p>
    <w:p w:rsidR="00D14A8D" w:rsidRDefault="00D14A8D" w:rsidP="001D439F">
      <w:pPr>
        <w:rPr>
          <w:b/>
          <w:color w:val="EE0000"/>
          <w:sz w:val="28"/>
        </w:rPr>
      </w:pPr>
    </w:p>
    <w:p w:rsidR="00D14A8D" w:rsidRDefault="00D14A8D" w:rsidP="001D439F">
      <w:pPr>
        <w:rPr>
          <w:b/>
          <w:color w:val="EE0000"/>
          <w:sz w:val="28"/>
        </w:rPr>
      </w:pPr>
    </w:p>
    <w:p w:rsidR="00D14A8D" w:rsidRDefault="00D14A8D" w:rsidP="001D439F">
      <w:pPr>
        <w:rPr>
          <w:b/>
          <w:color w:val="EE0000"/>
          <w:sz w:val="28"/>
        </w:rPr>
      </w:pPr>
    </w:p>
    <w:p w:rsidR="00D14A8D" w:rsidRDefault="00D14A8D" w:rsidP="001D439F">
      <w:pPr>
        <w:rPr>
          <w:b/>
          <w:color w:val="EE0000"/>
          <w:sz w:val="28"/>
        </w:rPr>
      </w:pPr>
    </w:p>
    <w:p w:rsidR="00D14A8D" w:rsidRDefault="00D14A8D" w:rsidP="001D439F">
      <w:pPr>
        <w:rPr>
          <w:b/>
          <w:color w:val="EE0000"/>
          <w:sz w:val="28"/>
        </w:rPr>
      </w:pPr>
    </w:p>
    <w:p w:rsidR="00D14A8D" w:rsidRPr="0022582E" w:rsidRDefault="00D14A8D" w:rsidP="001D439F">
      <w:pPr>
        <w:rPr>
          <w:b/>
          <w:i/>
          <w:color w:val="EE0000"/>
          <w:sz w:val="28"/>
        </w:rPr>
      </w:pPr>
    </w:p>
    <w:p w:rsidR="00D14A8D" w:rsidRDefault="00D14A8D" w:rsidP="001D439F">
      <w:pPr>
        <w:rPr>
          <w:b/>
          <w:color w:val="EE0000"/>
          <w:sz w:val="28"/>
        </w:rPr>
      </w:pPr>
    </w:p>
    <w:p w:rsidR="00B246B5" w:rsidRDefault="00B246B5" w:rsidP="001D439F">
      <w:pPr>
        <w:rPr>
          <w:b/>
          <w:color w:val="EE0000"/>
          <w:sz w:val="28"/>
        </w:rPr>
      </w:pPr>
    </w:p>
    <w:p w:rsidR="001D439F" w:rsidRPr="006012E6" w:rsidRDefault="006012E6" w:rsidP="001D439F">
      <w:pPr>
        <w:rPr>
          <w:b/>
          <w:color w:val="EE0000"/>
          <w:sz w:val="28"/>
        </w:rPr>
      </w:pPr>
      <w:r w:rsidRPr="006012E6">
        <w:rPr>
          <w:b/>
          <w:color w:val="EE0000"/>
          <w:sz w:val="28"/>
        </w:rPr>
        <w:t xml:space="preserve">PONIEDZIAŁEK: </w:t>
      </w:r>
      <w:r w:rsidR="0092334C">
        <w:rPr>
          <w:b/>
          <w:color w:val="EE0000"/>
          <w:sz w:val="28"/>
        </w:rPr>
        <w:t>MIESZKAŃCY POLSKICH LASÓW</w:t>
      </w:r>
    </w:p>
    <w:p w:rsidR="001D439F" w:rsidRDefault="0092334C" w:rsidP="00DF56EB">
      <w:pPr>
        <w:pStyle w:val="Akapitzlist"/>
        <w:numPr>
          <w:ilvl w:val="0"/>
          <w:numId w:val="2"/>
        </w:numPr>
        <w:rPr>
          <w:b/>
        </w:rPr>
      </w:pPr>
      <w:r>
        <w:rPr>
          <w:b/>
        </w:rPr>
        <w:t>Zapoznanie z wierszem – poszerzanie wiedzy dziecka o nazwy zwierząt żyjących w polskich lasach, wdrażanie do szanowania zwierząt i miejsca ich zamieszkania.</w:t>
      </w:r>
    </w:p>
    <w:p w:rsidR="00B246B5" w:rsidRPr="00B246B5" w:rsidRDefault="006C1B38" w:rsidP="00B246B5">
      <w:pPr>
        <w:ind w:left="360"/>
        <w:rPr>
          <w:sz w:val="18"/>
        </w:rPr>
      </w:pPr>
      <w:r>
        <w:rPr>
          <w:noProof/>
          <w:lang w:eastAsia="pl-PL"/>
        </w:rPr>
        <w:drawing>
          <wp:anchor distT="0" distB="0" distL="114300" distR="114300" simplePos="0" relativeHeight="251691008" behindDoc="1" locked="0" layoutInCell="1" allowOverlap="1">
            <wp:simplePos x="0" y="0"/>
            <wp:positionH relativeFrom="column">
              <wp:posOffset>2186305</wp:posOffset>
            </wp:positionH>
            <wp:positionV relativeFrom="paragraph">
              <wp:posOffset>-2214</wp:posOffset>
            </wp:positionV>
            <wp:extent cx="4172431" cy="2828925"/>
            <wp:effectExtent l="0" t="0" r="0" b="0"/>
            <wp:wrapNone/>
            <wp:docPr id="9" name="Obraz 9" descr="Game room illustration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me room illustration Free Vector"/>
                    <pic:cNvPicPr>
                      <a:picLocks noChangeAspect="1" noChangeArrowheads="1"/>
                    </pic:cNvPicPr>
                  </pic:nvPicPr>
                  <pic:blipFill rotWithShape="1">
                    <a:blip r:embed="rId9">
                      <a:extLst>
                        <a:ext uri="{28A0092B-C50C-407E-A947-70E740481C1C}">
                          <a14:useLocalDpi xmlns:a14="http://schemas.microsoft.com/office/drawing/2010/main" val="0"/>
                        </a:ext>
                      </a:extLst>
                    </a:blip>
                    <a:srcRect b="15114"/>
                    <a:stretch/>
                  </pic:blipFill>
                  <pic:spPr bwMode="auto">
                    <a:xfrm>
                      <a:off x="0" y="0"/>
                      <a:ext cx="4172431" cy="2828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334C">
        <w:rPr>
          <w:b/>
          <w:i/>
        </w:rPr>
        <w:t>Może zobaczymy</w:t>
      </w:r>
      <w:r w:rsidR="00B246B5">
        <w:rPr>
          <w:b/>
          <w:i/>
        </w:rPr>
        <w:br/>
      </w:r>
      <w:r w:rsidR="0092334C">
        <w:rPr>
          <w:sz w:val="18"/>
        </w:rPr>
        <w:t>Helena Bechlerowa</w:t>
      </w:r>
    </w:p>
    <w:p w:rsidR="00013ACD" w:rsidRDefault="0092334C" w:rsidP="00013ACD">
      <w:pPr>
        <w:spacing w:after="180" w:line="240" w:lineRule="auto"/>
        <w:rPr>
          <w:rFonts w:ascii="Times New Roman" w:eastAsia="Times New Roman" w:hAnsi="Times New Roman" w:cs="Times New Roman"/>
          <w:color w:val="222222"/>
          <w:szCs w:val="21"/>
          <w:lang w:eastAsia="pl-PL"/>
        </w:rPr>
      </w:pPr>
      <w:r>
        <w:rPr>
          <w:rFonts w:ascii="Times New Roman" w:eastAsia="Times New Roman" w:hAnsi="Times New Roman" w:cs="Times New Roman"/>
          <w:color w:val="222222"/>
          <w:szCs w:val="21"/>
          <w:lang w:eastAsia="pl-PL"/>
        </w:rPr>
        <w:lastRenderedPageBreak/>
        <w:t>Idźmy leśną ścieżką</w:t>
      </w:r>
      <w:r>
        <w:rPr>
          <w:rFonts w:ascii="Times New Roman" w:eastAsia="Times New Roman" w:hAnsi="Times New Roman" w:cs="Times New Roman"/>
          <w:color w:val="222222"/>
          <w:szCs w:val="21"/>
          <w:lang w:eastAsia="pl-PL"/>
        </w:rPr>
        <w:br/>
        <w:t>Cicho, cichuteńko,</w:t>
      </w:r>
      <w:r>
        <w:rPr>
          <w:rFonts w:ascii="Times New Roman" w:eastAsia="Times New Roman" w:hAnsi="Times New Roman" w:cs="Times New Roman"/>
          <w:color w:val="222222"/>
          <w:szCs w:val="21"/>
          <w:lang w:eastAsia="pl-PL"/>
        </w:rPr>
        <w:br/>
        <w:t>Może zobaczymy</w:t>
      </w:r>
      <w:r>
        <w:rPr>
          <w:rFonts w:ascii="Times New Roman" w:eastAsia="Times New Roman" w:hAnsi="Times New Roman" w:cs="Times New Roman"/>
          <w:color w:val="222222"/>
          <w:szCs w:val="21"/>
          <w:lang w:eastAsia="pl-PL"/>
        </w:rPr>
        <w:br/>
        <w:t>Sarniątko z sarenką.</w:t>
      </w:r>
    </w:p>
    <w:p w:rsidR="0092334C" w:rsidRDefault="0092334C" w:rsidP="00013ACD">
      <w:pPr>
        <w:spacing w:after="180" w:line="240" w:lineRule="auto"/>
        <w:rPr>
          <w:rFonts w:ascii="Times New Roman" w:eastAsia="Times New Roman" w:hAnsi="Times New Roman" w:cs="Times New Roman"/>
          <w:color w:val="222222"/>
          <w:szCs w:val="21"/>
          <w:lang w:eastAsia="pl-PL"/>
        </w:rPr>
      </w:pPr>
      <w:r>
        <w:rPr>
          <w:rFonts w:ascii="Times New Roman" w:eastAsia="Times New Roman" w:hAnsi="Times New Roman" w:cs="Times New Roman"/>
          <w:color w:val="222222"/>
          <w:szCs w:val="21"/>
          <w:lang w:eastAsia="pl-PL"/>
        </w:rPr>
        <w:t>Może zobaczymy</w:t>
      </w:r>
      <w:r>
        <w:rPr>
          <w:rFonts w:ascii="Times New Roman" w:eastAsia="Times New Roman" w:hAnsi="Times New Roman" w:cs="Times New Roman"/>
          <w:color w:val="222222"/>
          <w:szCs w:val="21"/>
          <w:lang w:eastAsia="pl-PL"/>
        </w:rPr>
        <w:br/>
        <w:t>Wiewióreczkę małą,</w:t>
      </w:r>
      <w:r>
        <w:rPr>
          <w:rFonts w:ascii="Times New Roman" w:eastAsia="Times New Roman" w:hAnsi="Times New Roman" w:cs="Times New Roman"/>
          <w:color w:val="222222"/>
          <w:szCs w:val="21"/>
          <w:lang w:eastAsia="pl-PL"/>
        </w:rPr>
        <w:br/>
        <w:t>jak wesoło skacze</w:t>
      </w:r>
      <w:r>
        <w:rPr>
          <w:rFonts w:ascii="Times New Roman" w:eastAsia="Times New Roman" w:hAnsi="Times New Roman" w:cs="Times New Roman"/>
          <w:color w:val="222222"/>
          <w:szCs w:val="21"/>
          <w:lang w:eastAsia="pl-PL"/>
        </w:rPr>
        <w:br/>
        <w:t>z gałęzi na gałąź.</w:t>
      </w:r>
    </w:p>
    <w:p w:rsidR="0092334C" w:rsidRDefault="0092334C" w:rsidP="00013ACD">
      <w:pPr>
        <w:spacing w:after="180" w:line="240" w:lineRule="auto"/>
        <w:rPr>
          <w:rFonts w:ascii="Times New Roman" w:eastAsia="Times New Roman" w:hAnsi="Times New Roman" w:cs="Times New Roman"/>
          <w:color w:val="222222"/>
          <w:szCs w:val="21"/>
          <w:lang w:eastAsia="pl-PL"/>
        </w:rPr>
      </w:pPr>
      <w:r>
        <w:rPr>
          <w:rFonts w:ascii="Times New Roman" w:eastAsia="Times New Roman" w:hAnsi="Times New Roman" w:cs="Times New Roman"/>
          <w:color w:val="222222"/>
          <w:szCs w:val="21"/>
          <w:lang w:eastAsia="pl-PL"/>
        </w:rPr>
        <w:t>I niech nikt po lesie</w:t>
      </w:r>
      <w:r>
        <w:rPr>
          <w:rFonts w:ascii="Times New Roman" w:eastAsia="Times New Roman" w:hAnsi="Times New Roman" w:cs="Times New Roman"/>
          <w:color w:val="222222"/>
          <w:szCs w:val="21"/>
          <w:lang w:eastAsia="pl-PL"/>
        </w:rPr>
        <w:br/>
        <w:t xml:space="preserve">Nie gwiżdże, nie woła - </w:t>
      </w:r>
      <w:r>
        <w:rPr>
          <w:rFonts w:ascii="Times New Roman" w:eastAsia="Times New Roman" w:hAnsi="Times New Roman" w:cs="Times New Roman"/>
          <w:color w:val="222222"/>
          <w:szCs w:val="21"/>
          <w:lang w:eastAsia="pl-PL"/>
        </w:rPr>
        <w:br/>
        <w:t xml:space="preserve">Może usłyszymy </w:t>
      </w:r>
      <w:r>
        <w:rPr>
          <w:rFonts w:ascii="Times New Roman" w:eastAsia="Times New Roman" w:hAnsi="Times New Roman" w:cs="Times New Roman"/>
          <w:color w:val="222222"/>
          <w:szCs w:val="21"/>
          <w:lang w:eastAsia="pl-PL"/>
        </w:rPr>
        <w:br/>
        <w:t>Pukanie dzięcioła.</w:t>
      </w:r>
    </w:p>
    <w:p w:rsidR="0092334C" w:rsidRDefault="0092334C" w:rsidP="00013ACD">
      <w:pPr>
        <w:spacing w:after="180" w:line="240" w:lineRule="auto"/>
        <w:rPr>
          <w:rFonts w:ascii="Times New Roman" w:eastAsia="Times New Roman" w:hAnsi="Times New Roman" w:cs="Times New Roman"/>
          <w:color w:val="222222"/>
          <w:szCs w:val="21"/>
          <w:lang w:eastAsia="pl-PL"/>
        </w:rPr>
      </w:pPr>
      <w:r>
        <w:rPr>
          <w:rFonts w:ascii="Times New Roman" w:eastAsia="Times New Roman" w:hAnsi="Times New Roman" w:cs="Times New Roman"/>
          <w:color w:val="222222"/>
          <w:szCs w:val="21"/>
          <w:lang w:eastAsia="pl-PL"/>
        </w:rPr>
        <w:t>A może zaśpiewa</w:t>
      </w:r>
      <w:r>
        <w:rPr>
          <w:rFonts w:ascii="Times New Roman" w:eastAsia="Times New Roman" w:hAnsi="Times New Roman" w:cs="Times New Roman"/>
          <w:color w:val="222222"/>
          <w:szCs w:val="21"/>
          <w:lang w:eastAsia="pl-PL"/>
        </w:rPr>
        <w:br/>
        <w:t>Między gałązkami</w:t>
      </w:r>
      <w:r>
        <w:rPr>
          <w:rFonts w:ascii="Times New Roman" w:eastAsia="Times New Roman" w:hAnsi="Times New Roman" w:cs="Times New Roman"/>
          <w:color w:val="222222"/>
          <w:szCs w:val="21"/>
          <w:lang w:eastAsia="pl-PL"/>
        </w:rPr>
        <w:br/>
        <w:t>Jakiś mały ptaszek,</w:t>
      </w:r>
      <w:r>
        <w:rPr>
          <w:rFonts w:ascii="Times New Roman" w:eastAsia="Times New Roman" w:hAnsi="Times New Roman" w:cs="Times New Roman"/>
          <w:color w:val="222222"/>
          <w:szCs w:val="21"/>
          <w:lang w:eastAsia="pl-PL"/>
        </w:rPr>
        <w:br/>
        <w:t>Którego nie znamy.</w:t>
      </w:r>
    </w:p>
    <w:p w:rsidR="0092334C" w:rsidRDefault="0092334C" w:rsidP="00013ACD">
      <w:pPr>
        <w:spacing w:after="180" w:line="240" w:lineRule="auto"/>
        <w:rPr>
          <w:rFonts w:ascii="Times New Roman" w:eastAsia="Times New Roman" w:hAnsi="Times New Roman" w:cs="Times New Roman"/>
          <w:color w:val="222222"/>
          <w:szCs w:val="21"/>
          <w:lang w:eastAsia="pl-PL"/>
        </w:rPr>
      </w:pPr>
      <w:r>
        <w:rPr>
          <w:rFonts w:ascii="Times New Roman" w:eastAsia="Times New Roman" w:hAnsi="Times New Roman" w:cs="Times New Roman"/>
          <w:color w:val="222222"/>
          <w:szCs w:val="21"/>
          <w:lang w:eastAsia="pl-PL"/>
        </w:rPr>
        <w:t>I będzie nas witał</w:t>
      </w:r>
      <w:r>
        <w:rPr>
          <w:rFonts w:ascii="Times New Roman" w:eastAsia="Times New Roman" w:hAnsi="Times New Roman" w:cs="Times New Roman"/>
          <w:color w:val="222222"/>
          <w:szCs w:val="21"/>
          <w:lang w:eastAsia="pl-PL"/>
        </w:rPr>
        <w:br/>
        <w:t>Wesoło piosenką.</w:t>
      </w:r>
      <w:r>
        <w:rPr>
          <w:rFonts w:ascii="Times New Roman" w:eastAsia="Times New Roman" w:hAnsi="Times New Roman" w:cs="Times New Roman"/>
          <w:color w:val="222222"/>
          <w:szCs w:val="21"/>
          <w:lang w:eastAsia="pl-PL"/>
        </w:rPr>
        <w:br/>
        <w:t>Tylko idźmy lasem</w:t>
      </w:r>
      <w:r>
        <w:rPr>
          <w:rFonts w:ascii="Times New Roman" w:eastAsia="Times New Roman" w:hAnsi="Times New Roman" w:cs="Times New Roman"/>
          <w:color w:val="222222"/>
          <w:szCs w:val="21"/>
          <w:lang w:eastAsia="pl-PL"/>
        </w:rPr>
        <w:br/>
        <w:t>Cicho, cichuteńko.</w:t>
      </w:r>
    </w:p>
    <w:p w:rsidR="00013ACD" w:rsidRPr="00013ACD" w:rsidRDefault="00013ACD" w:rsidP="00013ACD">
      <w:pPr>
        <w:spacing w:after="180" w:line="240" w:lineRule="auto"/>
        <w:rPr>
          <w:rFonts w:eastAsia="Times New Roman" w:cs="Times New Roman"/>
          <w:color w:val="222222"/>
          <w:szCs w:val="21"/>
          <w:lang w:eastAsia="pl-PL"/>
        </w:rPr>
      </w:pPr>
      <w:r w:rsidRPr="00013ACD">
        <w:rPr>
          <w:rFonts w:eastAsia="Times New Roman" w:cs="Times New Roman"/>
          <w:color w:val="222222"/>
          <w:szCs w:val="21"/>
          <w:lang w:eastAsia="pl-PL"/>
        </w:rPr>
        <w:t>Pytania do wiersza:</w:t>
      </w:r>
    </w:p>
    <w:p w:rsidR="00013ACD" w:rsidRDefault="0092334C" w:rsidP="00013ACD">
      <w:pPr>
        <w:spacing w:after="180" w:line="240" w:lineRule="auto"/>
        <w:rPr>
          <w:i/>
        </w:rPr>
      </w:pPr>
      <w:r>
        <w:rPr>
          <w:i/>
        </w:rPr>
        <w:t>O jakim miejscu jest mowa  wierszu?</w:t>
      </w:r>
      <w:r>
        <w:rPr>
          <w:i/>
        </w:rPr>
        <w:br/>
        <w:t>Jak należy się w tym miejscu zachowywać?</w:t>
      </w:r>
      <w:r>
        <w:rPr>
          <w:i/>
        </w:rPr>
        <w:br/>
        <w:t>Dlaczego powinniśmy być tam cicho?</w:t>
      </w:r>
      <w:r>
        <w:rPr>
          <w:i/>
        </w:rPr>
        <w:br/>
        <w:t>Jakie zwierzęta mieszkają w lesie?</w:t>
      </w:r>
    </w:p>
    <w:p w:rsidR="00B246B5" w:rsidRPr="00B246B5" w:rsidRDefault="008154A4" w:rsidP="008154A4">
      <w:pPr>
        <w:spacing w:after="180" w:line="240" w:lineRule="auto"/>
        <w:rPr>
          <w:b/>
        </w:rPr>
      </w:pPr>
      <w:r>
        <w:t xml:space="preserve">Następnie rodzic przedstawia dziecku ilustracje innych mieszkańców lasu </w:t>
      </w:r>
      <w:hyperlink r:id="rId10" w:history="1">
        <w:r w:rsidRPr="008154A4">
          <w:rPr>
            <w:rStyle w:val="Hipercze"/>
          </w:rPr>
          <w:t>[KLIK]</w:t>
        </w:r>
      </w:hyperlink>
      <w:r>
        <w:t>. Dziecko opowiada o każdym zwierzęciu (jak wygląda, czym się żywi, do jakiego zwierzęcia jest podobne np. wilk do psa), a rodzic w razie potrzeby uzupełnia wiedzę dziecka.</w:t>
      </w:r>
    </w:p>
    <w:p w:rsidR="00D753CE" w:rsidRPr="00D753CE" w:rsidRDefault="00F643C2" w:rsidP="00D753CE">
      <w:pPr>
        <w:pStyle w:val="Akapitzlist"/>
        <w:numPr>
          <w:ilvl w:val="0"/>
          <w:numId w:val="2"/>
        </w:numPr>
      </w:pPr>
      <w:r w:rsidRPr="00D753CE">
        <w:rPr>
          <w:b/>
        </w:rPr>
        <w:t>Leśne zwierzęta</w:t>
      </w:r>
      <w:r w:rsidR="00A862D4" w:rsidRPr="00D753CE">
        <w:rPr>
          <w:b/>
        </w:rPr>
        <w:t xml:space="preserve"> – filmik </w:t>
      </w:r>
      <w:r w:rsidR="00013ACD" w:rsidRPr="00D753CE">
        <w:rPr>
          <w:b/>
        </w:rPr>
        <w:t xml:space="preserve">edukacyjny </w:t>
      </w:r>
      <w:hyperlink r:id="rId11" w:history="1">
        <w:r w:rsidR="00013ACD" w:rsidRPr="00D753CE">
          <w:rPr>
            <w:rStyle w:val="Hipercze"/>
            <w:b/>
          </w:rPr>
          <w:t>[KLIK]</w:t>
        </w:r>
        <w:r w:rsidR="006C1B38" w:rsidRPr="00D753CE">
          <w:rPr>
            <w:rStyle w:val="Hipercze"/>
            <w:b/>
          </w:rPr>
          <w:t>.</w:t>
        </w:r>
      </w:hyperlink>
    </w:p>
    <w:p w:rsidR="00D769CE" w:rsidRDefault="00D753CE" w:rsidP="00D753CE">
      <w:pPr>
        <w:pStyle w:val="Akapitzlist"/>
        <w:numPr>
          <w:ilvl w:val="0"/>
          <w:numId w:val="2"/>
        </w:numPr>
        <w:sectPr w:rsidR="00D769CE" w:rsidSect="0024104B">
          <w:type w:val="continuous"/>
          <w:pgSz w:w="11906" w:h="16838"/>
          <w:pgMar w:top="1417" w:right="1417" w:bottom="1417" w:left="1417" w:header="708" w:footer="708" w:gutter="0"/>
          <w:cols w:space="708"/>
          <w:docGrid w:linePitch="360"/>
        </w:sectPr>
      </w:pPr>
      <w:r w:rsidRPr="00D753CE">
        <w:rPr>
          <w:b/>
        </w:rPr>
        <w:t xml:space="preserve">„Sensoryczny tablet”- </w:t>
      </w:r>
      <w:r w:rsidRPr="00D753CE">
        <w:t>zabawa sensoryczna, ćwiczenie małej motoryki, kształtowanie wrażliwości dotykowej. Przygotowujemy woreczki strunowe, żel do włosów oraz koraliki, cyrkonie, guziki lub nawet ziarenka. Na woreczku strunowym malujemy markerem kółko. Następnie, do woreczka przekładamy żel oraz ozdoby. Zapinamy woreczek. Zadaniem dziecka jest przesuwanie paluszkiem elementów w woreczku do narysow</w:t>
      </w:r>
      <w:r>
        <w:t xml:space="preserve">anego kółeczka – „domku”. Tutaj </w:t>
      </w:r>
      <w:hyperlink r:id="rId12" w:history="1">
        <w:r w:rsidRPr="00D753CE">
          <w:rPr>
            <w:rStyle w:val="Hipercze"/>
            <w:b/>
          </w:rPr>
          <w:t>[KLIK]</w:t>
        </w:r>
      </w:hyperlink>
      <w:r w:rsidRPr="00D753CE">
        <w:t xml:space="preserve"> szczegółowa instrukcja i prez</w:t>
      </w:r>
      <w:r>
        <w:t>entacja „sensorycznego tabletu”.</w:t>
      </w:r>
      <w:r w:rsidR="00D769CE" w:rsidRPr="00D753CE">
        <w:br/>
      </w:r>
    </w:p>
    <w:p w:rsidR="005251CB" w:rsidRDefault="005251CB" w:rsidP="00D34318">
      <w:pPr>
        <w:rPr>
          <w:b/>
          <w:color w:val="00B050"/>
          <w:sz w:val="28"/>
        </w:rPr>
      </w:pPr>
    </w:p>
    <w:p w:rsidR="00557861" w:rsidRDefault="00557861" w:rsidP="00D34318">
      <w:pPr>
        <w:rPr>
          <w:b/>
          <w:color w:val="00B050"/>
          <w:sz w:val="28"/>
        </w:rPr>
      </w:pPr>
    </w:p>
    <w:p w:rsidR="004D0455" w:rsidRDefault="004D0455" w:rsidP="00D34318">
      <w:pPr>
        <w:rPr>
          <w:b/>
          <w:color w:val="00B050"/>
          <w:sz w:val="28"/>
        </w:rPr>
      </w:pPr>
      <w:r w:rsidRPr="004D0455">
        <w:rPr>
          <w:b/>
          <w:color w:val="00B050"/>
          <w:sz w:val="28"/>
        </w:rPr>
        <w:t xml:space="preserve">WTOREK: </w:t>
      </w:r>
      <w:r w:rsidR="0092334C">
        <w:rPr>
          <w:b/>
          <w:color w:val="00B050"/>
          <w:sz w:val="28"/>
        </w:rPr>
        <w:t>Z WIZYTĄ W ZOO</w:t>
      </w:r>
    </w:p>
    <w:p w:rsidR="00F852C9" w:rsidRDefault="00F643C2" w:rsidP="00773A4E">
      <w:pPr>
        <w:pStyle w:val="Akapitzlist"/>
        <w:numPr>
          <w:ilvl w:val="0"/>
          <w:numId w:val="3"/>
        </w:numPr>
      </w:pPr>
      <w:r>
        <w:rPr>
          <w:b/>
        </w:rPr>
        <w:t>Masażyk zoo</w:t>
      </w:r>
      <w:r w:rsidR="00F852C9">
        <w:rPr>
          <w:b/>
        </w:rPr>
        <w:t xml:space="preserve"> –</w:t>
      </w:r>
      <w:r w:rsidR="00F852C9">
        <w:t xml:space="preserve"> </w:t>
      </w:r>
      <w:r>
        <w:t>przeł</w:t>
      </w:r>
      <w:r w:rsidR="00CA744C">
        <w:t>amywanie bariery dotyku.</w:t>
      </w:r>
    </w:p>
    <w:p w:rsidR="00F852C9" w:rsidRDefault="00CA744C" w:rsidP="00C21ABF">
      <w:pPr>
        <w:spacing w:before="180" w:after="180" w:line="240" w:lineRule="auto"/>
        <w:ind w:left="720"/>
        <w:rPr>
          <w:rFonts w:eastAsia="Times New Roman" w:cs="Times New Roman"/>
          <w:bCs/>
          <w:i/>
          <w:iCs/>
          <w:color w:val="000000"/>
          <w:sz w:val="18"/>
          <w:szCs w:val="24"/>
          <w:lang w:eastAsia="pl-PL"/>
        </w:rPr>
      </w:pPr>
      <w:r>
        <w:rPr>
          <w:rFonts w:eastAsia="Times New Roman" w:cs="Times New Roman"/>
          <w:b/>
          <w:bCs/>
          <w:i/>
          <w:color w:val="000000"/>
          <w:szCs w:val="24"/>
          <w:lang w:eastAsia="pl-PL"/>
        </w:rPr>
        <w:t>ZOO</w:t>
      </w:r>
      <w:r w:rsidR="00C21ABF" w:rsidRPr="00C21ABF">
        <w:rPr>
          <w:rFonts w:eastAsia="Times New Roman" w:cs="Times New Roman"/>
          <w:b/>
          <w:bCs/>
          <w:i/>
          <w:color w:val="000000"/>
          <w:szCs w:val="24"/>
          <w:lang w:eastAsia="pl-PL"/>
        </w:rPr>
        <w:br/>
      </w:r>
      <w:r>
        <w:rPr>
          <w:rFonts w:eastAsia="Times New Roman" w:cs="Times New Roman"/>
          <w:bCs/>
          <w:i/>
          <w:iCs/>
          <w:color w:val="000000"/>
          <w:sz w:val="18"/>
          <w:szCs w:val="24"/>
          <w:lang w:eastAsia="pl-PL"/>
        </w:rPr>
        <w:t>Bolesław Kołodziejski</w:t>
      </w:r>
    </w:p>
    <w:p w:rsidR="00CA744C" w:rsidRPr="00CA744C" w:rsidRDefault="00CA744C" w:rsidP="00C21ABF">
      <w:pPr>
        <w:spacing w:before="180" w:after="180" w:line="240" w:lineRule="auto"/>
        <w:ind w:left="720"/>
        <w:rPr>
          <w:rFonts w:ascii="Times New Roman" w:eastAsia="Times New Roman" w:hAnsi="Times New Roman" w:cs="Times New Roman"/>
          <w:color w:val="433B32"/>
          <w:szCs w:val="20"/>
          <w:lang w:eastAsia="pl-PL"/>
        </w:rPr>
      </w:pPr>
      <w:r>
        <w:rPr>
          <w:rFonts w:ascii="Times New Roman" w:eastAsia="Times New Roman" w:hAnsi="Times New Roman" w:cs="Times New Roman"/>
          <w:color w:val="433B32"/>
          <w:szCs w:val="20"/>
          <w:lang w:eastAsia="pl-PL"/>
        </w:rPr>
        <w:lastRenderedPageBreak/>
        <w:t>Tutaj w ZOO jest wesoło.</w:t>
      </w:r>
      <w:r>
        <w:rPr>
          <w:rFonts w:ascii="Times New Roman" w:eastAsia="Times New Roman" w:hAnsi="Times New Roman" w:cs="Times New Roman"/>
          <w:color w:val="433B32"/>
          <w:szCs w:val="20"/>
          <w:lang w:eastAsia="pl-PL"/>
        </w:rPr>
        <w:br/>
        <w:t>Tutaj małpki skaczą w koło,</w:t>
      </w:r>
      <w:r>
        <w:rPr>
          <w:rFonts w:ascii="Times New Roman" w:eastAsia="Times New Roman" w:hAnsi="Times New Roman" w:cs="Times New Roman"/>
          <w:color w:val="433B32"/>
          <w:szCs w:val="20"/>
          <w:lang w:eastAsia="pl-PL"/>
        </w:rPr>
        <w:tab/>
      </w:r>
      <w:r w:rsidRPr="008F333D">
        <w:rPr>
          <w:rFonts w:eastAsia="Times New Roman" w:cs="Times New Roman"/>
          <w:i/>
          <w:color w:val="433B32"/>
          <w:sz w:val="20"/>
          <w:szCs w:val="20"/>
          <w:lang w:eastAsia="pl-PL"/>
        </w:rPr>
        <w:t>(skoki dłonią po okręgu)</w:t>
      </w:r>
      <w:r>
        <w:rPr>
          <w:rFonts w:ascii="Times New Roman" w:eastAsia="Times New Roman" w:hAnsi="Times New Roman" w:cs="Times New Roman"/>
          <w:color w:val="433B32"/>
          <w:szCs w:val="20"/>
          <w:lang w:eastAsia="pl-PL"/>
        </w:rPr>
        <w:br/>
        <w:t>Tutaj ciężko chodzą słonie,</w:t>
      </w:r>
      <w:r>
        <w:rPr>
          <w:rFonts w:ascii="Times New Roman" w:eastAsia="Times New Roman" w:hAnsi="Times New Roman" w:cs="Times New Roman"/>
          <w:color w:val="433B32"/>
          <w:szCs w:val="20"/>
          <w:lang w:eastAsia="pl-PL"/>
        </w:rPr>
        <w:tab/>
      </w:r>
      <w:r w:rsidRPr="008F333D">
        <w:rPr>
          <w:rFonts w:eastAsia="Times New Roman" w:cs="Times New Roman"/>
          <w:i/>
          <w:color w:val="433B32"/>
          <w:sz w:val="20"/>
          <w:szCs w:val="20"/>
          <w:lang w:eastAsia="pl-PL"/>
        </w:rPr>
        <w:t>(naciskanie pleców wewnętrzną stroną dłoni)</w:t>
      </w:r>
      <w:r w:rsidRPr="008F333D">
        <w:rPr>
          <w:rFonts w:eastAsia="Times New Roman" w:cs="Times New Roman"/>
          <w:i/>
          <w:color w:val="433B32"/>
          <w:sz w:val="20"/>
          <w:szCs w:val="20"/>
          <w:lang w:eastAsia="pl-PL"/>
        </w:rPr>
        <w:br/>
      </w:r>
      <w:r>
        <w:rPr>
          <w:rFonts w:ascii="Times New Roman" w:eastAsia="Times New Roman" w:hAnsi="Times New Roman" w:cs="Times New Roman"/>
          <w:color w:val="433B32"/>
          <w:szCs w:val="20"/>
          <w:lang w:eastAsia="pl-PL"/>
        </w:rPr>
        <w:t>Biegną zebry niczym konie,</w:t>
      </w:r>
      <w:r>
        <w:rPr>
          <w:rFonts w:ascii="Times New Roman" w:eastAsia="Times New Roman" w:hAnsi="Times New Roman" w:cs="Times New Roman"/>
          <w:color w:val="433B32"/>
          <w:szCs w:val="20"/>
          <w:lang w:eastAsia="pl-PL"/>
        </w:rPr>
        <w:tab/>
      </w:r>
      <w:r w:rsidRPr="008F333D">
        <w:rPr>
          <w:rFonts w:eastAsia="Times New Roman" w:cs="Times New Roman"/>
          <w:i/>
          <w:color w:val="433B32"/>
          <w:sz w:val="20"/>
          <w:szCs w:val="20"/>
          <w:lang w:eastAsia="pl-PL"/>
        </w:rPr>
        <w:t>(lekkie stukanie dłońmi zwiniętymi w pięści)</w:t>
      </w:r>
      <w:r>
        <w:rPr>
          <w:rFonts w:ascii="Times New Roman" w:eastAsia="Times New Roman" w:hAnsi="Times New Roman" w:cs="Times New Roman"/>
          <w:color w:val="433B32"/>
          <w:szCs w:val="20"/>
          <w:lang w:eastAsia="pl-PL"/>
        </w:rPr>
        <w:br/>
        <w:t>Żółwie wolno ścieżką kłapią,</w:t>
      </w:r>
      <w:r>
        <w:rPr>
          <w:rFonts w:ascii="Times New Roman" w:eastAsia="Times New Roman" w:hAnsi="Times New Roman" w:cs="Times New Roman"/>
          <w:color w:val="433B32"/>
          <w:szCs w:val="20"/>
          <w:lang w:eastAsia="pl-PL"/>
        </w:rPr>
        <w:tab/>
      </w:r>
      <w:r w:rsidRPr="008F333D">
        <w:rPr>
          <w:rFonts w:eastAsia="Times New Roman" w:cs="Times New Roman"/>
          <w:i/>
          <w:color w:val="433B32"/>
          <w:sz w:val="20"/>
          <w:szCs w:val="20"/>
          <w:lang w:eastAsia="pl-PL"/>
        </w:rPr>
        <w:t>(powolne przykładanie dłoni za dłonią do pleców)</w:t>
      </w:r>
      <w:r>
        <w:rPr>
          <w:rFonts w:ascii="Times New Roman" w:eastAsia="Times New Roman" w:hAnsi="Times New Roman" w:cs="Times New Roman"/>
          <w:color w:val="433B32"/>
          <w:szCs w:val="20"/>
          <w:lang w:eastAsia="pl-PL"/>
        </w:rPr>
        <w:br/>
        <w:t>W wodzie złote rybki chlapią,</w:t>
      </w:r>
      <w:r>
        <w:rPr>
          <w:rFonts w:ascii="Times New Roman" w:eastAsia="Times New Roman" w:hAnsi="Times New Roman" w:cs="Times New Roman"/>
          <w:color w:val="433B32"/>
          <w:szCs w:val="20"/>
          <w:lang w:eastAsia="pl-PL"/>
        </w:rPr>
        <w:tab/>
      </w:r>
      <w:r w:rsidRPr="008F333D">
        <w:rPr>
          <w:rFonts w:eastAsia="Times New Roman" w:cs="Times New Roman"/>
          <w:i/>
          <w:color w:val="433B32"/>
          <w:sz w:val="20"/>
          <w:szCs w:val="20"/>
          <w:lang w:eastAsia="pl-PL"/>
        </w:rPr>
        <w:t>(pocieranie pleców raz wewnętrzną, raz zewnętrzną stroną dłoni)</w:t>
      </w:r>
      <w:r>
        <w:rPr>
          <w:rFonts w:ascii="Times New Roman" w:eastAsia="Times New Roman" w:hAnsi="Times New Roman" w:cs="Times New Roman"/>
          <w:color w:val="433B32"/>
          <w:szCs w:val="20"/>
          <w:lang w:eastAsia="pl-PL"/>
        </w:rPr>
        <w:br/>
        <w:t>Szop pracz, takie czyste zwierzę,</w:t>
      </w:r>
      <w:r>
        <w:rPr>
          <w:rFonts w:ascii="Times New Roman" w:eastAsia="Times New Roman" w:hAnsi="Times New Roman" w:cs="Times New Roman"/>
          <w:color w:val="433B32"/>
          <w:szCs w:val="20"/>
          <w:lang w:eastAsia="pl-PL"/>
        </w:rPr>
        <w:br/>
        <w:t>Ciągle coś tam sobie pierze.</w:t>
      </w:r>
      <w:r w:rsidR="008F333D">
        <w:rPr>
          <w:rFonts w:ascii="Times New Roman" w:eastAsia="Times New Roman" w:hAnsi="Times New Roman" w:cs="Times New Roman"/>
          <w:color w:val="433B32"/>
          <w:szCs w:val="20"/>
          <w:lang w:eastAsia="pl-PL"/>
        </w:rPr>
        <w:tab/>
      </w:r>
      <w:r w:rsidR="008F333D" w:rsidRPr="008F333D">
        <w:rPr>
          <w:rFonts w:eastAsia="Times New Roman" w:cs="Times New Roman"/>
          <w:i/>
          <w:color w:val="433B32"/>
          <w:sz w:val="20"/>
          <w:szCs w:val="20"/>
          <w:lang w:eastAsia="pl-PL"/>
        </w:rPr>
        <w:t>(pocieranie dłońmi pleców)</w:t>
      </w:r>
      <w:r>
        <w:rPr>
          <w:rFonts w:ascii="Times New Roman" w:eastAsia="Times New Roman" w:hAnsi="Times New Roman" w:cs="Times New Roman"/>
          <w:color w:val="433B32"/>
          <w:szCs w:val="20"/>
          <w:lang w:eastAsia="pl-PL"/>
        </w:rPr>
        <w:br/>
        <w:t>Struś dostojnie w koło chodzi,</w:t>
      </w:r>
      <w:r>
        <w:rPr>
          <w:rFonts w:ascii="Times New Roman" w:eastAsia="Times New Roman" w:hAnsi="Times New Roman" w:cs="Times New Roman"/>
          <w:color w:val="433B32"/>
          <w:szCs w:val="20"/>
          <w:lang w:eastAsia="pl-PL"/>
        </w:rPr>
        <w:br/>
        <w:t>Spieszyć mu się nie uchodzi,</w:t>
      </w:r>
      <w:r w:rsidR="008F333D">
        <w:rPr>
          <w:rFonts w:ascii="Times New Roman" w:eastAsia="Times New Roman" w:hAnsi="Times New Roman" w:cs="Times New Roman"/>
          <w:color w:val="433B32"/>
          <w:szCs w:val="20"/>
          <w:lang w:eastAsia="pl-PL"/>
        </w:rPr>
        <w:tab/>
      </w:r>
      <w:r w:rsidR="008F333D" w:rsidRPr="008F333D">
        <w:rPr>
          <w:rFonts w:eastAsia="Times New Roman" w:cs="Times New Roman"/>
          <w:i/>
          <w:color w:val="433B32"/>
          <w:sz w:val="20"/>
          <w:szCs w:val="20"/>
          <w:lang w:eastAsia="pl-PL"/>
        </w:rPr>
        <w:t>(powolne kroczenie po plecach dwoma palcami)</w:t>
      </w:r>
      <w:r>
        <w:rPr>
          <w:rFonts w:ascii="Times New Roman" w:eastAsia="Times New Roman" w:hAnsi="Times New Roman" w:cs="Times New Roman"/>
          <w:color w:val="433B32"/>
          <w:szCs w:val="20"/>
          <w:lang w:eastAsia="pl-PL"/>
        </w:rPr>
        <w:br/>
        <w:t>A w najdalszej części zoo</w:t>
      </w:r>
      <w:r>
        <w:rPr>
          <w:rFonts w:ascii="Times New Roman" w:eastAsia="Times New Roman" w:hAnsi="Times New Roman" w:cs="Times New Roman"/>
          <w:color w:val="433B32"/>
          <w:szCs w:val="20"/>
          <w:lang w:eastAsia="pl-PL"/>
        </w:rPr>
        <w:br/>
        <w:t>Dwa leniwce się gramolą,</w:t>
      </w:r>
      <w:r w:rsidR="008F333D">
        <w:rPr>
          <w:rFonts w:ascii="Times New Roman" w:eastAsia="Times New Roman" w:hAnsi="Times New Roman" w:cs="Times New Roman"/>
          <w:color w:val="433B32"/>
          <w:szCs w:val="20"/>
          <w:lang w:eastAsia="pl-PL"/>
        </w:rPr>
        <w:t xml:space="preserve">         </w:t>
      </w:r>
      <w:r w:rsidR="008F333D" w:rsidRPr="008F333D">
        <w:rPr>
          <w:rFonts w:eastAsia="Times New Roman" w:cs="Times New Roman"/>
          <w:i/>
          <w:color w:val="433B32"/>
          <w:sz w:val="20"/>
          <w:szCs w:val="20"/>
          <w:lang w:eastAsia="pl-PL"/>
        </w:rPr>
        <w:t>(wolne przesuwanie dłoni z góry do dołu, z boku ku środkowi pleców)</w:t>
      </w:r>
      <w:r>
        <w:rPr>
          <w:rFonts w:ascii="Times New Roman" w:eastAsia="Times New Roman" w:hAnsi="Times New Roman" w:cs="Times New Roman"/>
          <w:color w:val="433B32"/>
          <w:szCs w:val="20"/>
          <w:lang w:eastAsia="pl-PL"/>
        </w:rPr>
        <w:br/>
        <w:t>Wolno wchodząc na dwa drzewa,</w:t>
      </w:r>
      <w:r>
        <w:rPr>
          <w:rFonts w:ascii="Times New Roman" w:eastAsia="Times New Roman" w:hAnsi="Times New Roman" w:cs="Times New Roman"/>
          <w:color w:val="433B32"/>
          <w:szCs w:val="20"/>
          <w:lang w:eastAsia="pl-PL"/>
        </w:rPr>
        <w:br/>
        <w:t>Gdzie się każdy z nich wygrzewa,</w:t>
      </w:r>
      <w:r w:rsidR="008F333D">
        <w:rPr>
          <w:rFonts w:ascii="Times New Roman" w:eastAsia="Times New Roman" w:hAnsi="Times New Roman" w:cs="Times New Roman"/>
          <w:color w:val="433B32"/>
          <w:szCs w:val="20"/>
          <w:lang w:eastAsia="pl-PL"/>
        </w:rPr>
        <w:tab/>
      </w:r>
      <w:r w:rsidR="008F333D" w:rsidRPr="008F333D">
        <w:rPr>
          <w:rFonts w:eastAsia="Times New Roman" w:cs="Times New Roman"/>
          <w:i/>
          <w:color w:val="433B32"/>
          <w:sz w:val="20"/>
          <w:szCs w:val="20"/>
          <w:lang w:eastAsia="pl-PL"/>
        </w:rPr>
        <w:t>(zatrzymanie dłoni)</w:t>
      </w:r>
      <w:r>
        <w:rPr>
          <w:rFonts w:ascii="Times New Roman" w:eastAsia="Times New Roman" w:hAnsi="Times New Roman" w:cs="Times New Roman"/>
          <w:color w:val="433B32"/>
          <w:szCs w:val="20"/>
          <w:lang w:eastAsia="pl-PL"/>
        </w:rPr>
        <w:br/>
        <w:t>I zapada w sen głęboki…</w:t>
      </w:r>
    </w:p>
    <w:p w:rsidR="00F852C9" w:rsidRPr="00C21ABF" w:rsidRDefault="00F852C9" w:rsidP="00CA744C">
      <w:pPr>
        <w:spacing w:before="180" w:after="180" w:line="240" w:lineRule="auto"/>
        <w:ind w:left="720"/>
        <w:jc w:val="both"/>
        <w:rPr>
          <w:rFonts w:eastAsia="Times New Roman" w:cs="Arial"/>
          <w:sz w:val="20"/>
          <w:szCs w:val="20"/>
          <w:lang w:eastAsia="pl-PL"/>
        </w:rPr>
      </w:pPr>
      <w:r w:rsidRPr="00F852C9">
        <w:rPr>
          <w:rFonts w:ascii="Arial" w:eastAsia="Times New Roman" w:hAnsi="Arial" w:cs="Arial"/>
          <w:color w:val="433B32"/>
          <w:sz w:val="20"/>
          <w:szCs w:val="20"/>
          <w:lang w:eastAsia="pl-PL"/>
        </w:rPr>
        <w:t> </w:t>
      </w:r>
    </w:p>
    <w:p w:rsidR="00F852C9" w:rsidRPr="001E4D38" w:rsidRDefault="00F852C9" w:rsidP="00F852C9"/>
    <w:p w:rsidR="000D62C7" w:rsidRPr="000D62C7" w:rsidRDefault="008F333D" w:rsidP="001E4D38">
      <w:pPr>
        <w:pStyle w:val="Akapitzlist"/>
        <w:numPr>
          <w:ilvl w:val="0"/>
          <w:numId w:val="3"/>
        </w:numPr>
      </w:pPr>
      <w:r w:rsidRPr="000D62C7">
        <w:rPr>
          <w:b/>
        </w:rPr>
        <w:t xml:space="preserve">Zagadki </w:t>
      </w:r>
      <w:r w:rsidR="00D75C07" w:rsidRPr="000D62C7">
        <w:rPr>
          <w:b/>
        </w:rPr>
        <w:t xml:space="preserve">– </w:t>
      </w:r>
      <w:hyperlink r:id="rId13" w:history="1">
        <w:r w:rsidR="00D75C07" w:rsidRPr="000D62C7">
          <w:rPr>
            <w:rStyle w:val="Hipercze"/>
            <w:b/>
          </w:rPr>
          <w:t>[KLIK].</w:t>
        </w:r>
      </w:hyperlink>
      <w:r w:rsidR="00D75C07" w:rsidRPr="000D62C7">
        <w:rPr>
          <w:b/>
        </w:rPr>
        <w:t xml:space="preserve"> </w:t>
      </w:r>
      <w:r w:rsidR="000D62C7">
        <w:rPr>
          <w:b/>
        </w:rPr>
        <w:t xml:space="preserve"> Zadaniem dziecka jest obejrzenie filmiku i rozwiązanie zagadek.</w:t>
      </w:r>
    </w:p>
    <w:p w:rsidR="001E4D38" w:rsidRPr="001E4D38" w:rsidRDefault="000D62C7" w:rsidP="001E4D38">
      <w:pPr>
        <w:pStyle w:val="Akapitzlist"/>
        <w:numPr>
          <w:ilvl w:val="0"/>
          <w:numId w:val="3"/>
        </w:numPr>
      </w:pPr>
      <w:r w:rsidRPr="000D62C7">
        <w:rPr>
          <w:b/>
        </w:rPr>
        <w:t>Grzywa – usprawnianie motoryki małej, napięcia mięśnia dłoni, koordynacji wzrokowo – ruchowej.</w:t>
      </w:r>
      <w:r>
        <w:br/>
        <w:t>Dziecko dostaje pięć klamerek, następnie prawą ręka przyczepia klamerki do rękawa lewej ręki i odwrotnie. Dziecko tworzy grzywę konia, gdy porusza ręką, sprawia, że grzywa się rusza.</w:t>
      </w:r>
      <w:r w:rsidR="009E4081" w:rsidRPr="000D62C7">
        <w:rPr>
          <w:b/>
        </w:rPr>
        <w:br/>
      </w:r>
    </w:p>
    <w:p w:rsidR="004D0455" w:rsidRDefault="004D0455" w:rsidP="004D0455">
      <w:pPr>
        <w:pStyle w:val="Akapitzlist"/>
        <w:rPr>
          <w:rFonts w:ascii="Times New Roman" w:hAnsi="Times New Roman" w:cs="Times New Roman"/>
        </w:rPr>
      </w:pPr>
    </w:p>
    <w:p w:rsidR="007024D6" w:rsidRDefault="007024D6" w:rsidP="007024D6">
      <w:pPr>
        <w:rPr>
          <w:rFonts w:cs="Times New Roman"/>
          <w:b/>
          <w:i/>
        </w:rPr>
      </w:pPr>
    </w:p>
    <w:p w:rsidR="007024D6" w:rsidRDefault="007024D6" w:rsidP="007024D6">
      <w:pPr>
        <w:rPr>
          <w:rFonts w:cs="Times New Roman"/>
          <w:b/>
          <w:i/>
        </w:rPr>
      </w:pPr>
    </w:p>
    <w:p w:rsidR="000D62C7" w:rsidRDefault="000D62C7" w:rsidP="009E4081">
      <w:pPr>
        <w:rPr>
          <w:rFonts w:cs="Times New Roman"/>
          <w:b/>
          <w:color w:val="548DD4" w:themeColor="text2" w:themeTint="99"/>
          <w:sz w:val="28"/>
        </w:rPr>
      </w:pPr>
    </w:p>
    <w:p w:rsidR="000D62C7" w:rsidRDefault="000D62C7" w:rsidP="009E4081">
      <w:pPr>
        <w:rPr>
          <w:rFonts w:cs="Times New Roman"/>
          <w:b/>
          <w:color w:val="548DD4" w:themeColor="text2" w:themeTint="99"/>
          <w:sz w:val="28"/>
        </w:rPr>
      </w:pPr>
    </w:p>
    <w:p w:rsidR="00AC2558" w:rsidRDefault="00AC2558" w:rsidP="009E4081">
      <w:pPr>
        <w:rPr>
          <w:rFonts w:cs="Times New Roman"/>
          <w:b/>
          <w:color w:val="548DD4" w:themeColor="text2" w:themeTint="99"/>
          <w:sz w:val="28"/>
        </w:rPr>
      </w:pPr>
    </w:p>
    <w:p w:rsidR="00AC2558" w:rsidRDefault="00AC2558" w:rsidP="009E4081">
      <w:pPr>
        <w:rPr>
          <w:rFonts w:cs="Times New Roman"/>
          <w:b/>
          <w:color w:val="548DD4" w:themeColor="text2" w:themeTint="99"/>
          <w:sz w:val="28"/>
        </w:rPr>
      </w:pPr>
    </w:p>
    <w:p w:rsidR="00AC2558" w:rsidRDefault="00AC2558" w:rsidP="009E4081">
      <w:pPr>
        <w:rPr>
          <w:rFonts w:cs="Times New Roman"/>
          <w:b/>
          <w:color w:val="548DD4" w:themeColor="text2" w:themeTint="99"/>
          <w:sz w:val="28"/>
        </w:rPr>
      </w:pPr>
    </w:p>
    <w:p w:rsidR="00AC2558" w:rsidRDefault="00AC2558" w:rsidP="009E4081">
      <w:pPr>
        <w:rPr>
          <w:rFonts w:cs="Times New Roman"/>
          <w:b/>
          <w:color w:val="548DD4" w:themeColor="text2" w:themeTint="99"/>
          <w:sz w:val="28"/>
        </w:rPr>
      </w:pPr>
    </w:p>
    <w:p w:rsidR="001E4D38" w:rsidRPr="00E04952" w:rsidRDefault="006172BB" w:rsidP="001E4D38">
      <w:pPr>
        <w:rPr>
          <w:rFonts w:cs="Times New Roman"/>
          <w:b/>
          <w:color w:val="548DD4" w:themeColor="text2" w:themeTint="99"/>
          <w:sz w:val="28"/>
        </w:rPr>
      </w:pPr>
      <w:r>
        <w:rPr>
          <w:rFonts w:cs="Times New Roman"/>
          <w:b/>
          <w:color w:val="548DD4" w:themeColor="text2" w:themeTint="99"/>
          <w:sz w:val="28"/>
        </w:rPr>
        <w:t>ŚRODA:</w:t>
      </w:r>
      <w:r w:rsidR="001E4D38">
        <w:rPr>
          <w:rFonts w:cs="Times New Roman"/>
          <w:b/>
          <w:color w:val="548DD4" w:themeColor="text2" w:themeTint="99"/>
          <w:sz w:val="28"/>
        </w:rPr>
        <w:t xml:space="preserve"> </w:t>
      </w:r>
      <w:r w:rsidR="0092334C">
        <w:rPr>
          <w:rFonts w:cs="Times New Roman"/>
          <w:b/>
          <w:color w:val="548DD4" w:themeColor="text2" w:themeTint="99"/>
          <w:sz w:val="28"/>
        </w:rPr>
        <w:t>GADAJĄCY PTAK - PAPUGA</w:t>
      </w:r>
    </w:p>
    <w:p w:rsidR="001619B9" w:rsidRDefault="001619B9" w:rsidP="007024D6">
      <w:pPr>
        <w:pStyle w:val="Akapitzlist"/>
        <w:rPr>
          <w:i/>
        </w:rPr>
      </w:pPr>
    </w:p>
    <w:p w:rsidR="001619B9" w:rsidRPr="003E4A0E" w:rsidRDefault="00E04952" w:rsidP="001E73C2">
      <w:pPr>
        <w:pStyle w:val="Akapitzlist"/>
        <w:numPr>
          <w:ilvl w:val="0"/>
          <w:numId w:val="4"/>
        </w:numPr>
        <w:rPr>
          <w:rFonts w:ascii="Times New Roman" w:hAnsi="Times New Roman" w:cs="Times New Roman"/>
        </w:rPr>
      </w:pPr>
      <w:r>
        <w:rPr>
          <w:rFonts w:cs="Times New Roman"/>
          <w:b/>
        </w:rPr>
        <w:t xml:space="preserve">Papuga – swobodna rozmowa o wyglądzie papug na zdjęciach </w:t>
      </w:r>
      <w:hyperlink r:id="rId14" w:history="1">
        <w:r w:rsidRPr="00E04952">
          <w:rPr>
            <w:rStyle w:val="Hipercze"/>
            <w:rFonts w:cs="Times New Roman"/>
            <w:b/>
          </w:rPr>
          <w:t>[KLIK]</w:t>
        </w:r>
      </w:hyperlink>
      <w:r>
        <w:rPr>
          <w:rFonts w:cs="Times New Roman"/>
          <w:b/>
        </w:rPr>
        <w:t>. Utrwalenie znajomości kolorów podstawowych.</w:t>
      </w:r>
    </w:p>
    <w:p w:rsidR="003E4A0E" w:rsidRPr="003E4A0E" w:rsidRDefault="00E04952" w:rsidP="003E4A0E">
      <w:pPr>
        <w:pStyle w:val="Akapitzlist"/>
        <w:numPr>
          <w:ilvl w:val="0"/>
          <w:numId w:val="4"/>
        </w:numPr>
        <w:rPr>
          <w:rFonts w:ascii="Times New Roman" w:hAnsi="Times New Roman" w:cs="Times New Roman"/>
        </w:rPr>
      </w:pPr>
      <w:r>
        <w:rPr>
          <w:rFonts w:cs="Times New Roman"/>
          <w:b/>
        </w:rPr>
        <w:lastRenderedPageBreak/>
        <w:t>Geometryczna papuga</w:t>
      </w:r>
      <w:r w:rsidR="003E4A0E">
        <w:rPr>
          <w:rFonts w:cs="Times New Roman"/>
          <w:b/>
        </w:rPr>
        <w:t xml:space="preserve"> –</w:t>
      </w:r>
      <w:r w:rsidR="003E4A0E">
        <w:rPr>
          <w:rFonts w:ascii="Times New Roman" w:hAnsi="Times New Roman" w:cs="Times New Roman"/>
        </w:rPr>
        <w:t xml:space="preserve"> </w:t>
      </w:r>
      <w:r w:rsidR="003E4A0E">
        <w:rPr>
          <w:rFonts w:cs="Times New Roman"/>
        </w:rPr>
        <w:t xml:space="preserve">zabawa </w:t>
      </w:r>
      <w:r>
        <w:rPr>
          <w:rFonts w:cs="Times New Roman"/>
        </w:rPr>
        <w:t xml:space="preserve">matematyczna. Utrwalenie znajomości figur geometrycznych, przeliczanie w zakresie 1-4. </w:t>
      </w:r>
      <w:r w:rsidR="004F09FD">
        <w:rPr>
          <w:rFonts w:cs="Times New Roman"/>
        </w:rPr>
        <w:t>Zadaniem dziecka jest obejrzenie poniższej ilustracji i podanie: nazw figur geometrycznych i nazw kolorów. Następnie dziecko przelicza ile jest danych figur, np. dwa prostokąty.</w:t>
      </w:r>
    </w:p>
    <w:p w:rsidR="003E4A0E" w:rsidRDefault="004F09FD" w:rsidP="003E4A0E">
      <w:pPr>
        <w:pStyle w:val="Akapitzlist"/>
        <w:jc w:val="center"/>
        <w:rPr>
          <w:rFonts w:ascii="Times New Roman" w:hAnsi="Times New Roman" w:cs="Times New Roman"/>
        </w:rPr>
      </w:pPr>
      <w:r>
        <w:rPr>
          <w:noProof/>
          <w:lang w:eastAsia="pl-PL"/>
        </w:rPr>
        <w:drawing>
          <wp:inline distT="0" distB="0" distL="0" distR="0" wp14:anchorId="1A45BBCB" wp14:editId="26E1BC4B">
            <wp:extent cx="4438650" cy="44386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37183" cy="4437183"/>
                    </a:xfrm>
                    <a:prstGeom prst="rect">
                      <a:avLst/>
                    </a:prstGeom>
                  </pic:spPr>
                </pic:pic>
              </a:graphicData>
            </a:graphic>
          </wp:inline>
        </w:drawing>
      </w:r>
    </w:p>
    <w:p w:rsidR="004F09FD" w:rsidRDefault="004F09FD" w:rsidP="003E4A0E">
      <w:pPr>
        <w:pStyle w:val="Akapitzlist"/>
        <w:jc w:val="center"/>
        <w:rPr>
          <w:rFonts w:ascii="Times New Roman" w:hAnsi="Times New Roman" w:cs="Times New Roman"/>
        </w:rPr>
      </w:pPr>
    </w:p>
    <w:p w:rsidR="004F09FD" w:rsidRPr="004F09FD" w:rsidRDefault="004F09FD" w:rsidP="004F09FD">
      <w:pPr>
        <w:pStyle w:val="Akapitzlist"/>
        <w:numPr>
          <w:ilvl w:val="0"/>
          <w:numId w:val="4"/>
        </w:numPr>
        <w:rPr>
          <w:rFonts w:ascii="Times New Roman" w:hAnsi="Times New Roman" w:cs="Times New Roman"/>
        </w:rPr>
      </w:pPr>
      <w:r>
        <w:rPr>
          <w:rFonts w:cs="Times New Roman"/>
          <w:b/>
        </w:rPr>
        <w:t xml:space="preserve">Ara papuga dzika – wysłuchanie piosenki </w:t>
      </w:r>
      <w:hyperlink r:id="rId16" w:history="1">
        <w:r w:rsidRPr="004F09FD">
          <w:rPr>
            <w:rStyle w:val="Hipercze"/>
            <w:rFonts w:cs="Times New Roman"/>
            <w:b/>
          </w:rPr>
          <w:t>[KLIK]</w:t>
        </w:r>
      </w:hyperlink>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Default="004F09FD" w:rsidP="003E4A0E">
      <w:pPr>
        <w:pStyle w:val="Akapitzlist"/>
        <w:jc w:val="center"/>
        <w:rPr>
          <w:rFonts w:ascii="Times New Roman" w:hAnsi="Times New Roman" w:cs="Times New Roman"/>
        </w:rPr>
      </w:pPr>
    </w:p>
    <w:p w:rsidR="004F09FD" w:rsidRPr="003E4A0E" w:rsidRDefault="004F09FD" w:rsidP="003E4A0E">
      <w:pPr>
        <w:pStyle w:val="Akapitzlist"/>
        <w:jc w:val="center"/>
        <w:rPr>
          <w:rFonts w:ascii="Times New Roman" w:hAnsi="Times New Roman" w:cs="Times New Roman"/>
        </w:rPr>
      </w:pPr>
    </w:p>
    <w:p w:rsidR="00ED7A14" w:rsidRDefault="00EF3B74" w:rsidP="006012E6">
      <w:pPr>
        <w:rPr>
          <w:b/>
          <w:color w:val="FF4F25"/>
          <w:sz w:val="28"/>
        </w:rPr>
      </w:pPr>
      <w:r>
        <w:rPr>
          <w:b/>
          <w:color w:val="FF4F25"/>
          <w:sz w:val="28"/>
        </w:rPr>
        <w:t xml:space="preserve">CZWARTEK: </w:t>
      </w:r>
      <w:r w:rsidR="0092334C">
        <w:rPr>
          <w:b/>
          <w:color w:val="FF4F25"/>
          <w:sz w:val="28"/>
        </w:rPr>
        <w:t>DUŻY KOT - RYŚ</w:t>
      </w:r>
    </w:p>
    <w:p w:rsidR="00ED7A14" w:rsidRPr="001619B9" w:rsidRDefault="00ED7A14" w:rsidP="006012E6">
      <w:pPr>
        <w:rPr>
          <w:rFonts w:ascii="Times New Roman" w:hAnsi="Times New Roman" w:cs="Times New Roman"/>
          <w:b/>
        </w:rPr>
      </w:pPr>
    </w:p>
    <w:p w:rsidR="003E4A0E" w:rsidRPr="003E4A0E" w:rsidRDefault="004F09FD" w:rsidP="003E4A0E">
      <w:pPr>
        <w:pStyle w:val="Akapitzlist"/>
        <w:numPr>
          <w:ilvl w:val="0"/>
          <w:numId w:val="19"/>
        </w:numPr>
        <w:rPr>
          <w:b/>
        </w:rPr>
      </w:pPr>
      <w:r>
        <w:rPr>
          <w:b/>
        </w:rPr>
        <w:t>Portret kota – doskonalenie sprawności grafomotorycznej.</w:t>
      </w:r>
      <w:r w:rsidR="003E4A0E" w:rsidRPr="003E4A0E">
        <w:rPr>
          <w:b/>
        </w:rPr>
        <w:t xml:space="preserve"> </w:t>
      </w:r>
    </w:p>
    <w:p w:rsidR="003E4A0E" w:rsidRDefault="00CE18F4" w:rsidP="003E4A0E">
      <w:pPr>
        <w:rPr>
          <w:sz w:val="18"/>
        </w:rPr>
      </w:pPr>
      <w:r w:rsidRPr="003E4A0E">
        <w:rPr>
          <w:b/>
        </w:rPr>
        <w:lastRenderedPageBreak/>
        <w:br/>
      </w:r>
      <w:r w:rsidR="004F09FD">
        <w:rPr>
          <w:b/>
          <w:i/>
        </w:rPr>
        <w:t>Portret kota</w:t>
      </w:r>
      <w:r w:rsidR="003E4A0E">
        <w:rPr>
          <w:b/>
          <w:i/>
        </w:rPr>
        <w:br/>
      </w:r>
      <w:r w:rsidR="004F09FD">
        <w:rPr>
          <w:sz w:val="18"/>
        </w:rPr>
        <w:t>Beata Kamińska</w:t>
      </w:r>
    </w:p>
    <w:p w:rsidR="003E4A0E" w:rsidRPr="009E4081" w:rsidRDefault="004F09FD" w:rsidP="003E4A0E">
      <w:pPr>
        <w:spacing w:after="0" w:line="240" w:lineRule="auto"/>
        <w:rPr>
          <w:rFonts w:ascii="Arial" w:eastAsia="Times New Roman" w:hAnsi="Arial" w:cs="Arial"/>
          <w:color w:val="000000"/>
          <w:sz w:val="23"/>
          <w:szCs w:val="23"/>
          <w:lang w:eastAsia="pl-PL"/>
        </w:rPr>
      </w:pPr>
      <w:r>
        <w:rPr>
          <w:rFonts w:ascii="Times New Roman" w:eastAsia="Times New Roman" w:hAnsi="Times New Roman" w:cs="Times New Roman"/>
          <w:color w:val="000000"/>
          <w:sz w:val="24"/>
          <w:szCs w:val="23"/>
          <w:lang w:eastAsia="pl-PL"/>
        </w:rPr>
        <w:t>Rysowanie kota,</w:t>
      </w:r>
      <w:r>
        <w:rPr>
          <w:rFonts w:ascii="Times New Roman" w:eastAsia="Times New Roman" w:hAnsi="Times New Roman" w:cs="Times New Roman"/>
          <w:color w:val="000000"/>
          <w:sz w:val="24"/>
          <w:szCs w:val="23"/>
          <w:lang w:eastAsia="pl-PL"/>
        </w:rPr>
        <w:br/>
        <w:t>Dla chętnego…</w:t>
      </w:r>
      <w:r>
        <w:rPr>
          <w:rFonts w:ascii="Times New Roman" w:eastAsia="Times New Roman" w:hAnsi="Times New Roman" w:cs="Times New Roman"/>
          <w:color w:val="000000"/>
          <w:sz w:val="24"/>
          <w:szCs w:val="23"/>
          <w:lang w:eastAsia="pl-PL"/>
        </w:rPr>
        <w:br/>
        <w:t>To nic trudnego!</w:t>
      </w:r>
      <w:r>
        <w:rPr>
          <w:rFonts w:ascii="Times New Roman" w:eastAsia="Times New Roman" w:hAnsi="Times New Roman" w:cs="Times New Roman"/>
          <w:color w:val="000000"/>
          <w:sz w:val="24"/>
          <w:szCs w:val="23"/>
          <w:lang w:eastAsia="pl-PL"/>
        </w:rPr>
        <w:br/>
        <w:t>Głowa okrągła jak słońce,</w:t>
      </w:r>
      <w:r>
        <w:rPr>
          <w:rFonts w:ascii="Times New Roman" w:eastAsia="Times New Roman" w:hAnsi="Times New Roman" w:cs="Times New Roman"/>
          <w:color w:val="000000"/>
          <w:sz w:val="24"/>
          <w:szCs w:val="23"/>
          <w:lang w:eastAsia="pl-PL"/>
        </w:rPr>
        <w:br/>
        <w:t>Dwa uszka sterczące,</w:t>
      </w:r>
      <w:r>
        <w:rPr>
          <w:rFonts w:ascii="Times New Roman" w:eastAsia="Times New Roman" w:hAnsi="Times New Roman" w:cs="Times New Roman"/>
          <w:color w:val="000000"/>
          <w:sz w:val="24"/>
          <w:szCs w:val="23"/>
          <w:lang w:eastAsia="pl-PL"/>
        </w:rPr>
        <w:br/>
        <w:t>Oczy najpiękniejsze w świecie.</w:t>
      </w:r>
      <w:r>
        <w:rPr>
          <w:rFonts w:ascii="Times New Roman" w:eastAsia="Times New Roman" w:hAnsi="Times New Roman" w:cs="Times New Roman"/>
          <w:color w:val="000000"/>
          <w:sz w:val="24"/>
          <w:szCs w:val="23"/>
          <w:lang w:eastAsia="pl-PL"/>
        </w:rPr>
        <w:br/>
        <w:t>Wąsiska dłuuugie, najdłuższe przecież,</w:t>
      </w:r>
      <w:r>
        <w:rPr>
          <w:rFonts w:ascii="Times New Roman" w:eastAsia="Times New Roman" w:hAnsi="Times New Roman" w:cs="Times New Roman"/>
          <w:color w:val="000000"/>
          <w:sz w:val="24"/>
          <w:szCs w:val="23"/>
          <w:lang w:eastAsia="pl-PL"/>
        </w:rPr>
        <w:br/>
        <w:t>Jeszcze tylko trójkątny nosek,</w:t>
      </w:r>
      <w:r>
        <w:rPr>
          <w:rFonts w:ascii="Times New Roman" w:eastAsia="Times New Roman" w:hAnsi="Times New Roman" w:cs="Times New Roman"/>
          <w:color w:val="000000"/>
          <w:sz w:val="24"/>
          <w:szCs w:val="23"/>
          <w:lang w:eastAsia="pl-PL"/>
        </w:rPr>
        <w:br/>
        <w:t>Słodka mordeczka…</w:t>
      </w:r>
      <w:r>
        <w:rPr>
          <w:rFonts w:ascii="Times New Roman" w:eastAsia="Times New Roman" w:hAnsi="Times New Roman" w:cs="Times New Roman"/>
          <w:color w:val="000000"/>
          <w:sz w:val="24"/>
          <w:szCs w:val="23"/>
          <w:lang w:eastAsia="pl-PL"/>
        </w:rPr>
        <w:br/>
        <w:t>I już mam portret koteczka!</w:t>
      </w:r>
    </w:p>
    <w:p w:rsidR="00ED7A14" w:rsidRDefault="00ED7A14" w:rsidP="008610DF">
      <w:pPr>
        <w:ind w:left="360"/>
      </w:pPr>
    </w:p>
    <w:p w:rsidR="004F09FD" w:rsidRPr="00F84C92" w:rsidRDefault="004F09FD" w:rsidP="008610DF">
      <w:pPr>
        <w:ind w:left="360"/>
      </w:pPr>
      <w:r>
        <w:t>Rodzic czyta wiersz jednocześnie rysując kota według poleceń zawartych w tekście. Następnie daje dziecku kartkę i kredki, czyta wiersz ponownie. Zadaniem dziecka jest samodzielna próba narysowania portretu kota.</w:t>
      </w:r>
    </w:p>
    <w:p w:rsidR="00ED7A14" w:rsidRPr="00ED7A14" w:rsidRDefault="00ED7A14" w:rsidP="00ED7A14">
      <w:pPr>
        <w:rPr>
          <w:b/>
          <w:sz w:val="18"/>
        </w:rPr>
      </w:pPr>
    </w:p>
    <w:p w:rsidR="00607D10" w:rsidRDefault="004F09FD" w:rsidP="008610DF">
      <w:pPr>
        <w:pStyle w:val="Akapitzlist"/>
        <w:numPr>
          <w:ilvl w:val="0"/>
          <w:numId w:val="19"/>
        </w:numPr>
      </w:pPr>
      <w:r>
        <w:rPr>
          <w:b/>
        </w:rPr>
        <w:t>Koty i kotki</w:t>
      </w:r>
      <w:r w:rsidR="00D221C6">
        <w:rPr>
          <w:b/>
        </w:rPr>
        <w:t xml:space="preserve"> – określanie cech jakościowych i ćwiczenie umiejętności używania tych określeń. Kształtowanie umiejętności porządkowania elementów od najmniejszego do największego i odwrotnie.</w:t>
      </w:r>
      <w:r w:rsidR="008610DF">
        <w:rPr>
          <w:b/>
        </w:rPr>
        <w:br/>
      </w:r>
      <w:r w:rsidR="008610DF">
        <w:t xml:space="preserve">Rodzic </w:t>
      </w:r>
      <w:r w:rsidR="00D221C6">
        <w:t xml:space="preserve">przeprowadza rozmowę swobodną o kotach </w:t>
      </w:r>
      <w:r w:rsidR="0076279C">
        <w:t>–</w:t>
      </w:r>
      <w:r w:rsidR="00D221C6">
        <w:t xml:space="preserve"> </w:t>
      </w:r>
      <w:r w:rsidR="0076279C">
        <w:rPr>
          <w:i/>
        </w:rPr>
        <w:t xml:space="preserve">Jakie są kotki?; Za co je lubimy?; Jakie mają zwyczaje?; Jak miauczą? </w:t>
      </w:r>
      <w:r w:rsidR="0076279C">
        <w:t xml:space="preserve">Rodzic pokazuje dziecku ilustrację kota domowego, żbika i rysia </w:t>
      </w:r>
      <w:hyperlink r:id="rId17" w:history="1">
        <w:r w:rsidR="0076279C" w:rsidRPr="001C24CD">
          <w:rPr>
            <w:rStyle w:val="Hipercze"/>
          </w:rPr>
          <w:t>[KLIK]</w:t>
        </w:r>
      </w:hyperlink>
      <w:r w:rsidR="001C24CD">
        <w:t>. Rodzic przedstawia dzieciom koty i prosi, aby:</w:t>
      </w:r>
      <w:r w:rsidR="001C24CD">
        <w:br/>
        <w:t>- wskazały małego kota</w:t>
      </w:r>
      <w:r w:rsidR="001C24CD">
        <w:br/>
        <w:t>- wskazały większego kota</w:t>
      </w:r>
      <w:r w:rsidR="001C24CD">
        <w:br/>
        <w:t>- wskazały największego kota</w:t>
      </w:r>
      <w:r w:rsidR="001C24CD">
        <w:br/>
        <w:t>- uporządkowały koty od najmniejszego do największego</w:t>
      </w:r>
      <w:r w:rsidR="001C24CD">
        <w:br/>
        <w:t xml:space="preserve">- uporządkowały koty od największego do najmniejszego. </w:t>
      </w:r>
    </w:p>
    <w:p w:rsidR="001B3259" w:rsidRPr="001E4D38" w:rsidRDefault="001C24CD" w:rsidP="008610DF">
      <w:pPr>
        <w:pStyle w:val="Akapitzlist"/>
        <w:numPr>
          <w:ilvl w:val="0"/>
          <w:numId w:val="19"/>
        </w:numPr>
      </w:pPr>
      <w:r>
        <w:rPr>
          <w:b/>
        </w:rPr>
        <w:t>Kocia rodzinka</w:t>
      </w:r>
      <w:r w:rsidR="001B3259">
        <w:rPr>
          <w:b/>
        </w:rPr>
        <w:t xml:space="preserve"> –</w:t>
      </w:r>
      <w:r w:rsidR="001B3259">
        <w:t xml:space="preserve"> </w:t>
      </w:r>
      <w:r>
        <w:t>wysłuchanie piosenki</w:t>
      </w:r>
      <w:r w:rsidR="001B3259">
        <w:t xml:space="preserve"> </w:t>
      </w:r>
      <w:hyperlink r:id="rId18" w:history="1">
        <w:r w:rsidR="001B3259" w:rsidRPr="001C24CD">
          <w:rPr>
            <w:rStyle w:val="Hipercze"/>
            <w:b/>
          </w:rPr>
          <w:t>[KLIK]</w:t>
        </w:r>
      </w:hyperlink>
      <w:r>
        <w:rPr>
          <w:b/>
        </w:rPr>
        <w:t xml:space="preserve">, utrwalenie nazw członków rodziny. </w:t>
      </w:r>
    </w:p>
    <w:p w:rsidR="00ED7A14" w:rsidRPr="00ED7A14" w:rsidRDefault="00ED7A14" w:rsidP="00ED7A14">
      <w:pPr>
        <w:pStyle w:val="Akapitzlist"/>
        <w:rPr>
          <w:rFonts w:cs="Times New Roman"/>
        </w:rPr>
      </w:pPr>
    </w:p>
    <w:p w:rsidR="007D1773" w:rsidRDefault="007D1773" w:rsidP="00ED7A14">
      <w:pPr>
        <w:rPr>
          <w:b/>
          <w:i/>
        </w:rPr>
      </w:pPr>
    </w:p>
    <w:p w:rsidR="007D1773" w:rsidRDefault="007D1773" w:rsidP="00ED7A14">
      <w:pPr>
        <w:rPr>
          <w:b/>
          <w:i/>
        </w:rPr>
      </w:pPr>
    </w:p>
    <w:p w:rsidR="007D1773" w:rsidRDefault="007D1773" w:rsidP="00ED7A14">
      <w:pPr>
        <w:rPr>
          <w:b/>
          <w:i/>
        </w:rPr>
      </w:pPr>
    </w:p>
    <w:p w:rsidR="007D1773" w:rsidRDefault="007D1773" w:rsidP="00ED7A14">
      <w:pPr>
        <w:rPr>
          <w:b/>
          <w:i/>
        </w:rPr>
      </w:pPr>
    </w:p>
    <w:p w:rsidR="004D609D" w:rsidRPr="006B0502" w:rsidRDefault="0011537B" w:rsidP="004D609D">
      <w:pPr>
        <w:rPr>
          <w:b/>
          <w:sz w:val="18"/>
        </w:rPr>
      </w:pPr>
      <w:r w:rsidRPr="0011537B">
        <w:rPr>
          <w:b/>
          <w:color w:val="EEAF12"/>
          <w:sz w:val="28"/>
        </w:rPr>
        <w:t xml:space="preserve">PIĄTEK: </w:t>
      </w:r>
      <w:r w:rsidR="0092334C">
        <w:rPr>
          <w:b/>
          <w:color w:val="EEAF12"/>
          <w:sz w:val="28"/>
        </w:rPr>
        <w:t>NIEZNAJOME ZWIERZĘ</w:t>
      </w:r>
    </w:p>
    <w:p w:rsidR="00D753CE" w:rsidRPr="00D753CE" w:rsidRDefault="004122E8" w:rsidP="004122E8">
      <w:pPr>
        <w:pStyle w:val="Akapitzlist"/>
        <w:numPr>
          <w:ilvl w:val="0"/>
          <w:numId w:val="15"/>
        </w:numPr>
        <w:rPr>
          <w:rFonts w:cs="Times New Roman"/>
          <w:i/>
        </w:rPr>
      </w:pPr>
      <w:r>
        <w:rPr>
          <w:rFonts w:cs="Times New Roman"/>
          <w:b/>
        </w:rPr>
        <w:t xml:space="preserve">Zwierzęta </w:t>
      </w:r>
      <w:hyperlink r:id="rId19" w:history="1">
        <w:r w:rsidRPr="004122E8">
          <w:rPr>
            <w:rStyle w:val="Hipercze"/>
            <w:rFonts w:cs="Times New Roman"/>
            <w:b/>
          </w:rPr>
          <w:t>[KLIK]</w:t>
        </w:r>
      </w:hyperlink>
      <w:r>
        <w:rPr>
          <w:rFonts w:cs="Times New Roman"/>
          <w:b/>
        </w:rPr>
        <w:t xml:space="preserve"> – rodzic pokazuje dziecku ilustracje. </w:t>
      </w:r>
      <w:r>
        <w:rPr>
          <w:rFonts w:cs="Times New Roman"/>
          <w:b/>
        </w:rPr>
        <w:br/>
      </w:r>
      <w:r w:rsidRPr="004122E8">
        <w:rPr>
          <w:rFonts w:cs="Times New Roman"/>
        </w:rPr>
        <w:t>Zadaniem dziecka jest wskazanie</w:t>
      </w:r>
      <w:r>
        <w:rPr>
          <w:rFonts w:cs="Times New Roman"/>
        </w:rPr>
        <w:t xml:space="preserve"> zwierząt,</w:t>
      </w:r>
      <w:r w:rsidR="00D753CE">
        <w:rPr>
          <w:rFonts w:cs="Times New Roman"/>
        </w:rPr>
        <w:t xml:space="preserve"> </w:t>
      </w:r>
      <w:r>
        <w:rPr>
          <w:rFonts w:cs="Times New Roman"/>
        </w:rPr>
        <w:t>które</w:t>
      </w:r>
      <w:r w:rsidRPr="004122E8">
        <w:rPr>
          <w:rFonts w:cs="Times New Roman"/>
        </w:rPr>
        <w:t>:</w:t>
      </w:r>
      <w:r>
        <w:rPr>
          <w:rFonts w:cs="Times New Roman"/>
          <w:i/>
        </w:rPr>
        <w:br/>
      </w:r>
      <w:r>
        <w:rPr>
          <w:rFonts w:cs="Times New Roman"/>
        </w:rPr>
        <w:t>-  mieszkają w Polsce</w:t>
      </w:r>
      <w:r w:rsidR="00D753CE">
        <w:rPr>
          <w:rFonts w:cs="Times New Roman"/>
        </w:rPr>
        <w:t>,</w:t>
      </w:r>
      <w:r w:rsidR="00D753CE">
        <w:rPr>
          <w:rFonts w:cs="Times New Roman"/>
        </w:rPr>
        <w:br/>
        <w:t>- mieszkają w zoo,</w:t>
      </w:r>
      <w:r w:rsidR="00D753CE">
        <w:rPr>
          <w:rFonts w:cs="Times New Roman"/>
        </w:rPr>
        <w:br/>
      </w:r>
      <w:r w:rsidR="00D753CE">
        <w:rPr>
          <w:rFonts w:cs="Times New Roman"/>
        </w:rPr>
        <w:lastRenderedPageBreak/>
        <w:t>- mieszkają w lesie</w:t>
      </w:r>
      <w:r w:rsidR="00D753CE">
        <w:rPr>
          <w:rFonts w:cs="Times New Roman"/>
        </w:rPr>
        <w:br/>
        <w:t>- mogą być niebezpieczne dla człowieka.</w:t>
      </w:r>
    </w:p>
    <w:p w:rsidR="00D753CE" w:rsidRPr="00D753CE" w:rsidRDefault="00D753CE" w:rsidP="00D753CE">
      <w:pPr>
        <w:pStyle w:val="Akapitzlist"/>
        <w:numPr>
          <w:ilvl w:val="0"/>
          <w:numId w:val="15"/>
        </w:numPr>
      </w:pPr>
      <w:r w:rsidRPr="00D753CE">
        <w:rPr>
          <w:rFonts w:cs="Tahoma"/>
          <w:b/>
          <w:color w:val="111111"/>
          <w:shd w:val="clear" w:color="auto" w:fill="FFFFFF"/>
        </w:rPr>
        <w:t>Uwaga! Nieznajome zwierzę</w:t>
      </w:r>
      <w:r w:rsidRPr="00D753CE">
        <w:rPr>
          <w:rFonts w:cs="Tahoma"/>
          <w:color w:val="111111"/>
          <w:shd w:val="clear" w:color="auto" w:fill="FFFFFF"/>
        </w:rPr>
        <w:t>! - rozmowa z dzieckiem kierowana pytaniami rodzica: </w:t>
      </w:r>
      <w:r w:rsidRPr="00D753CE">
        <w:rPr>
          <w:rStyle w:val="Uwydatnienie"/>
          <w:rFonts w:cs="Tahoma"/>
          <w:color w:val="111111"/>
          <w:bdr w:val="none" w:sz="0" w:space="0" w:color="auto" w:frame="1"/>
          <w:shd w:val="clear" w:color="auto" w:fill="FFFFFF"/>
        </w:rPr>
        <w:t>Jak mogą zachowywać się zwierzęta, np. spotkane przypadkowo na ulicy, na podwórku, w domu itp.? O czym należy pamiętać, kiedy spotkamy gdzieś nieznajome dla nas zwierzę, np. psa? Jak powinniśmy się zachować, gdy podczas spaceru widzimy za siatką psa?</w:t>
      </w:r>
      <w:r w:rsidRPr="00D753CE">
        <w:rPr>
          <w:rFonts w:cs="Tahoma"/>
          <w:color w:val="111111"/>
          <w:shd w:val="clear" w:color="auto" w:fill="FFFFFF"/>
        </w:rPr>
        <w:t> Dziecko ogląda ilustracje i określa które sytuacje wyglądają niebezpiecznie.</w:t>
      </w:r>
    </w:p>
    <w:p w:rsidR="00FA3BB1" w:rsidRDefault="00D753CE" w:rsidP="00D753CE">
      <w:pPr>
        <w:ind w:left="360"/>
        <w:jc w:val="center"/>
      </w:pPr>
      <w:r>
        <w:rPr>
          <w:noProof/>
          <w:lang w:eastAsia="pl-PL"/>
        </w:rPr>
        <w:drawing>
          <wp:inline distT="0" distB="0" distL="0" distR="0" wp14:anchorId="575973DA" wp14:editId="1DBE43CB">
            <wp:extent cx="3781979" cy="5876925"/>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_20200521_195257.jpeg"/>
                    <pic:cNvPicPr/>
                  </pic:nvPicPr>
                  <pic:blipFill>
                    <a:blip r:embed="rId20">
                      <a:extLst>
                        <a:ext uri="{28A0092B-C50C-407E-A947-70E740481C1C}">
                          <a14:useLocalDpi xmlns:a14="http://schemas.microsoft.com/office/drawing/2010/main" val="0"/>
                        </a:ext>
                      </a:extLst>
                    </a:blip>
                    <a:stretch>
                      <a:fillRect/>
                    </a:stretch>
                  </pic:blipFill>
                  <pic:spPr>
                    <a:xfrm>
                      <a:off x="0" y="0"/>
                      <a:ext cx="3785311" cy="5882102"/>
                    </a:xfrm>
                    <a:prstGeom prst="rect">
                      <a:avLst/>
                    </a:prstGeom>
                  </pic:spPr>
                </pic:pic>
              </a:graphicData>
            </a:graphic>
          </wp:inline>
        </w:drawing>
      </w:r>
    </w:p>
    <w:p w:rsidR="00D753CE" w:rsidRPr="00D753CE" w:rsidRDefault="00D753CE" w:rsidP="00D753CE">
      <w:pPr>
        <w:pStyle w:val="Akapitzlist"/>
        <w:numPr>
          <w:ilvl w:val="0"/>
          <w:numId w:val="4"/>
        </w:numPr>
      </w:pPr>
      <w:r w:rsidRPr="00D753CE">
        <w:rPr>
          <w:rStyle w:val="fontstyle0"/>
          <w:rFonts w:cs="Tahoma"/>
          <w:b/>
          <w:color w:val="111111"/>
          <w:bdr w:val="none" w:sz="0" w:space="0" w:color="auto" w:frame="1"/>
          <w:shd w:val="clear" w:color="auto" w:fill="FFFFFF"/>
        </w:rPr>
        <w:t>Groźny pies</w:t>
      </w:r>
      <w:r w:rsidRPr="00D753CE">
        <w:rPr>
          <w:rStyle w:val="fontstyle0"/>
          <w:rFonts w:cs="Tahoma"/>
          <w:color w:val="111111"/>
          <w:bdr w:val="none" w:sz="0" w:space="0" w:color="auto" w:frame="1"/>
          <w:shd w:val="clear" w:color="auto" w:fill="FFFFFF"/>
        </w:rPr>
        <w:t> </w:t>
      </w:r>
      <w:r w:rsidRPr="00D753CE">
        <w:rPr>
          <w:rStyle w:val="fontstyle2"/>
          <w:rFonts w:cs="Tahoma"/>
          <w:color w:val="111111"/>
          <w:bdr w:val="none" w:sz="0" w:space="0" w:color="auto" w:frame="1"/>
          <w:shd w:val="clear" w:color="auto" w:fill="FFFFFF"/>
        </w:rPr>
        <w:t xml:space="preserve">– zabawa ruchowa połączona z nauką postawy obronnej podczas ataku psa. Rodzic proponuje, by dziecko udawało wyjście na spacer </w:t>
      </w:r>
      <w:r>
        <w:rPr>
          <w:rStyle w:val="fontstyle2"/>
          <w:rFonts w:cs="Tahoma"/>
          <w:color w:val="111111"/>
          <w:bdr w:val="none" w:sz="0" w:space="0" w:color="auto" w:frame="1"/>
          <w:shd w:val="clear" w:color="auto" w:fill="FFFFFF"/>
        </w:rPr>
        <w:t>do parku. Dziecko chodzi, biega</w:t>
      </w:r>
      <w:r w:rsidRPr="00D753CE">
        <w:rPr>
          <w:rStyle w:val="fontstyle2"/>
          <w:rFonts w:cs="Tahoma"/>
          <w:color w:val="111111"/>
          <w:bdr w:val="none" w:sz="0" w:space="0" w:color="auto" w:frame="1"/>
          <w:shd w:val="clear" w:color="auto" w:fill="FFFFFF"/>
        </w:rPr>
        <w:t>, podskakuje. Na hasło: </w:t>
      </w:r>
      <w:r w:rsidRPr="00D753CE">
        <w:rPr>
          <w:rStyle w:val="Uwydatnienie"/>
          <w:color w:val="111111"/>
          <w:bdr w:val="none" w:sz="0" w:space="0" w:color="auto" w:frame="1"/>
          <w:shd w:val="clear" w:color="auto" w:fill="FFFFFF"/>
        </w:rPr>
        <w:t>Uwaga, groźny pies! Robimy żółwika </w:t>
      </w:r>
      <w:r w:rsidRPr="00D753CE">
        <w:rPr>
          <w:rStyle w:val="fontstyle2"/>
          <w:rFonts w:cs="Tahoma"/>
          <w:color w:val="111111"/>
          <w:bdr w:val="none" w:sz="0" w:space="0" w:color="auto" w:frame="1"/>
          <w:shd w:val="clear" w:color="auto" w:fill="FFFFFF"/>
        </w:rPr>
        <w:t>dzieci przyjmują tzw. pozycję „żółwika”. Wcześniej rodzic prezentuje układ ciała: klęk, oparcie pupy na piętach, przyciągnięcie brzucha do kolan, nakrycie karku i uszu splecionymi dłońmi – udawanie żółwia w skorupie. Po usłyszeniu klaśnięcia dzieci ponownie chodzą, biegają. Zabawę powtarzamy kilka razy.</w:t>
      </w:r>
    </w:p>
    <w:sectPr w:rsidR="00D753CE" w:rsidRPr="00D753CE" w:rsidSect="0024104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5F" w:rsidRDefault="00D2515F" w:rsidP="0092334C">
      <w:pPr>
        <w:spacing w:after="0" w:line="240" w:lineRule="auto"/>
      </w:pPr>
      <w:r>
        <w:separator/>
      </w:r>
    </w:p>
  </w:endnote>
  <w:endnote w:type="continuationSeparator" w:id="0">
    <w:p w:rsidR="00D2515F" w:rsidRDefault="00D2515F" w:rsidP="009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5F" w:rsidRDefault="00D2515F" w:rsidP="0092334C">
      <w:pPr>
        <w:spacing w:after="0" w:line="240" w:lineRule="auto"/>
      </w:pPr>
      <w:r>
        <w:separator/>
      </w:r>
    </w:p>
  </w:footnote>
  <w:footnote w:type="continuationSeparator" w:id="0">
    <w:p w:rsidR="00D2515F" w:rsidRDefault="00D2515F" w:rsidP="00923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86E96"/>
    <w:multiLevelType w:val="hybridMultilevel"/>
    <w:tmpl w:val="A3AC6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E4BA1"/>
    <w:multiLevelType w:val="hybridMultilevel"/>
    <w:tmpl w:val="65D4D0E8"/>
    <w:lvl w:ilvl="0" w:tplc="38300420">
      <w:start w:val="1"/>
      <w:numFmt w:val="decimal"/>
      <w:lvlText w:val="%1."/>
      <w:lvlJc w:val="left"/>
      <w:pPr>
        <w:ind w:left="720" w:hanging="360"/>
      </w:pPr>
      <w:rPr>
        <w:rFonts w:asciiTheme="minorHAnsi" w:hAnsiTheme="minorHAns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BC7E45"/>
    <w:multiLevelType w:val="hybridMultilevel"/>
    <w:tmpl w:val="C0FADEAE"/>
    <w:lvl w:ilvl="0" w:tplc="38300420">
      <w:start w:val="1"/>
      <w:numFmt w:val="decimal"/>
      <w:lvlText w:val="%1."/>
      <w:lvlJc w:val="left"/>
      <w:pPr>
        <w:ind w:left="1440" w:hanging="360"/>
      </w:pPr>
      <w:rPr>
        <w:rFonts w:asciiTheme="minorHAnsi" w:hAnsiTheme="minorHAnsi" w:hint="default"/>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FCB13D5"/>
    <w:multiLevelType w:val="hybridMultilevel"/>
    <w:tmpl w:val="2D3488FE"/>
    <w:lvl w:ilvl="0" w:tplc="38300420">
      <w:start w:val="1"/>
      <w:numFmt w:val="decimal"/>
      <w:lvlText w:val="%1."/>
      <w:lvlJc w:val="left"/>
      <w:pPr>
        <w:ind w:left="720" w:hanging="360"/>
      </w:pPr>
      <w:rPr>
        <w:rFonts w:asciiTheme="minorHAnsi" w:hAnsiTheme="minorHAnsi"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E252E3"/>
    <w:multiLevelType w:val="hybridMultilevel"/>
    <w:tmpl w:val="68168534"/>
    <w:lvl w:ilvl="0" w:tplc="8C7E56EE">
      <w:start w:val="1"/>
      <w:numFmt w:val="decimal"/>
      <w:lvlText w:val="%1."/>
      <w:lvlJc w:val="left"/>
      <w:pPr>
        <w:ind w:left="1080" w:hanging="360"/>
      </w:pPr>
      <w:rPr>
        <w:rFonts w:asciiTheme="minorHAnsi" w:hAnsiTheme="minorHAns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3D1392B"/>
    <w:multiLevelType w:val="hybridMultilevel"/>
    <w:tmpl w:val="553EA9B4"/>
    <w:lvl w:ilvl="0" w:tplc="38300420">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BF4482"/>
    <w:multiLevelType w:val="hybridMultilevel"/>
    <w:tmpl w:val="028E837E"/>
    <w:lvl w:ilvl="0" w:tplc="ABB00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2EB2F08"/>
    <w:multiLevelType w:val="hybridMultilevel"/>
    <w:tmpl w:val="4296FD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1C23B1"/>
    <w:multiLevelType w:val="hybridMultilevel"/>
    <w:tmpl w:val="463E45D2"/>
    <w:lvl w:ilvl="0" w:tplc="38300420">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1A21A6A"/>
    <w:multiLevelType w:val="hybridMultilevel"/>
    <w:tmpl w:val="7292C93A"/>
    <w:lvl w:ilvl="0" w:tplc="38300420">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DB17C7"/>
    <w:multiLevelType w:val="hybridMultilevel"/>
    <w:tmpl w:val="65E44FD4"/>
    <w:lvl w:ilvl="0" w:tplc="B7887DF4">
      <w:start w:val="1"/>
      <w:numFmt w:val="decimal"/>
      <w:lvlText w:val="%1."/>
      <w:lvlJc w:val="left"/>
      <w:pPr>
        <w:ind w:left="720" w:hanging="360"/>
      </w:pPr>
      <w:rPr>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96193C"/>
    <w:multiLevelType w:val="hybridMultilevel"/>
    <w:tmpl w:val="9EDCE0E4"/>
    <w:lvl w:ilvl="0" w:tplc="BA26DC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36C1B19"/>
    <w:multiLevelType w:val="hybridMultilevel"/>
    <w:tmpl w:val="732CCA4C"/>
    <w:lvl w:ilvl="0" w:tplc="38300420">
      <w:start w:val="1"/>
      <w:numFmt w:val="decimal"/>
      <w:lvlText w:val="%1."/>
      <w:lvlJc w:val="left"/>
      <w:pPr>
        <w:ind w:left="720" w:hanging="360"/>
      </w:pPr>
      <w:rPr>
        <w:rFonts w:asciiTheme="minorHAnsi" w:hAnsiTheme="minorHAns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785B67"/>
    <w:multiLevelType w:val="hybridMultilevel"/>
    <w:tmpl w:val="65E44FD4"/>
    <w:lvl w:ilvl="0" w:tplc="B7887DF4">
      <w:start w:val="1"/>
      <w:numFmt w:val="decimal"/>
      <w:lvlText w:val="%1."/>
      <w:lvlJc w:val="left"/>
      <w:pPr>
        <w:ind w:left="720" w:hanging="360"/>
      </w:pPr>
      <w:rPr>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DA3F3D"/>
    <w:multiLevelType w:val="hybridMultilevel"/>
    <w:tmpl w:val="928A29DA"/>
    <w:lvl w:ilvl="0" w:tplc="ABB00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0FF6537"/>
    <w:multiLevelType w:val="hybridMultilevel"/>
    <w:tmpl w:val="5D642A28"/>
    <w:lvl w:ilvl="0" w:tplc="BA26DC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8584FCF"/>
    <w:multiLevelType w:val="hybridMultilevel"/>
    <w:tmpl w:val="26C6FB60"/>
    <w:lvl w:ilvl="0" w:tplc="BA26DC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D372FB"/>
    <w:multiLevelType w:val="hybridMultilevel"/>
    <w:tmpl w:val="CF00C42A"/>
    <w:lvl w:ilvl="0" w:tplc="ABB00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6F0A21"/>
    <w:multiLevelType w:val="hybridMultilevel"/>
    <w:tmpl w:val="F056BF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E9312B1"/>
    <w:multiLevelType w:val="hybridMultilevel"/>
    <w:tmpl w:val="66F066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
  </w:num>
  <w:num w:numId="2">
    <w:abstractNumId w:val="10"/>
  </w:num>
  <w:num w:numId="3">
    <w:abstractNumId w:val="4"/>
  </w:num>
  <w:num w:numId="4">
    <w:abstractNumId w:val="3"/>
  </w:num>
  <w:num w:numId="5">
    <w:abstractNumId w:val="1"/>
  </w:num>
  <w:num w:numId="6">
    <w:abstractNumId w:val="8"/>
  </w:num>
  <w:num w:numId="7">
    <w:abstractNumId w:val="12"/>
  </w:num>
  <w:num w:numId="8">
    <w:abstractNumId w:val="9"/>
  </w:num>
  <w:num w:numId="9">
    <w:abstractNumId w:val="13"/>
  </w:num>
  <w:num w:numId="10">
    <w:abstractNumId w:val="17"/>
  </w:num>
  <w:num w:numId="11">
    <w:abstractNumId w:val="2"/>
  </w:num>
  <w:num w:numId="12">
    <w:abstractNumId w:val="14"/>
  </w:num>
  <w:num w:numId="13">
    <w:abstractNumId w:val="5"/>
  </w:num>
  <w:num w:numId="14">
    <w:abstractNumId w:val="11"/>
  </w:num>
  <w:num w:numId="15">
    <w:abstractNumId w:val="18"/>
  </w:num>
  <w:num w:numId="16">
    <w:abstractNumId w:val="15"/>
  </w:num>
  <w:num w:numId="17">
    <w:abstractNumId w:val="0"/>
  </w:num>
  <w:num w:numId="18">
    <w:abstractNumId w:val="16"/>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9F"/>
    <w:rsid w:val="00013ACD"/>
    <w:rsid w:val="000859C1"/>
    <w:rsid w:val="000D62C7"/>
    <w:rsid w:val="00110AA9"/>
    <w:rsid w:val="0011537B"/>
    <w:rsid w:val="001619B9"/>
    <w:rsid w:val="001644A6"/>
    <w:rsid w:val="00170E64"/>
    <w:rsid w:val="00197EDC"/>
    <w:rsid w:val="001B3259"/>
    <w:rsid w:val="001B532A"/>
    <w:rsid w:val="001C24CD"/>
    <w:rsid w:val="001D439F"/>
    <w:rsid w:val="001D7909"/>
    <w:rsid w:val="001E4D38"/>
    <w:rsid w:val="001E649A"/>
    <w:rsid w:val="0022582E"/>
    <w:rsid w:val="0024104B"/>
    <w:rsid w:val="002511B9"/>
    <w:rsid w:val="00273731"/>
    <w:rsid w:val="00276A5C"/>
    <w:rsid w:val="002C699A"/>
    <w:rsid w:val="002E643C"/>
    <w:rsid w:val="003E3287"/>
    <w:rsid w:val="003E4A0E"/>
    <w:rsid w:val="004122E8"/>
    <w:rsid w:val="00417D7B"/>
    <w:rsid w:val="00426C08"/>
    <w:rsid w:val="00436427"/>
    <w:rsid w:val="00443E4B"/>
    <w:rsid w:val="00452E14"/>
    <w:rsid w:val="00467927"/>
    <w:rsid w:val="00480A65"/>
    <w:rsid w:val="00486B27"/>
    <w:rsid w:val="004913B7"/>
    <w:rsid w:val="004A4A4C"/>
    <w:rsid w:val="004D0455"/>
    <w:rsid w:val="004D609D"/>
    <w:rsid w:val="004F09FD"/>
    <w:rsid w:val="005011E4"/>
    <w:rsid w:val="005251CB"/>
    <w:rsid w:val="00555852"/>
    <w:rsid w:val="00557861"/>
    <w:rsid w:val="005649ED"/>
    <w:rsid w:val="00571596"/>
    <w:rsid w:val="0057218C"/>
    <w:rsid w:val="00573BBF"/>
    <w:rsid w:val="00593B3D"/>
    <w:rsid w:val="005E1361"/>
    <w:rsid w:val="005E16E3"/>
    <w:rsid w:val="005E75F6"/>
    <w:rsid w:val="006012E6"/>
    <w:rsid w:val="00607D10"/>
    <w:rsid w:val="006172BB"/>
    <w:rsid w:val="00645AD8"/>
    <w:rsid w:val="00695CE2"/>
    <w:rsid w:val="006B0502"/>
    <w:rsid w:val="006C1B38"/>
    <w:rsid w:val="006C6FCD"/>
    <w:rsid w:val="006D6EE4"/>
    <w:rsid w:val="006F1683"/>
    <w:rsid w:val="007024D6"/>
    <w:rsid w:val="007104B5"/>
    <w:rsid w:val="0072220A"/>
    <w:rsid w:val="00751078"/>
    <w:rsid w:val="0076279C"/>
    <w:rsid w:val="00773A4E"/>
    <w:rsid w:val="00796FC3"/>
    <w:rsid w:val="007A1A6C"/>
    <w:rsid w:val="007D1773"/>
    <w:rsid w:val="008117F0"/>
    <w:rsid w:val="008154A4"/>
    <w:rsid w:val="00841A3C"/>
    <w:rsid w:val="008610DF"/>
    <w:rsid w:val="008972C7"/>
    <w:rsid w:val="008C44CC"/>
    <w:rsid w:val="008E5A7D"/>
    <w:rsid w:val="008F2180"/>
    <w:rsid w:val="008F333D"/>
    <w:rsid w:val="00920248"/>
    <w:rsid w:val="0092334C"/>
    <w:rsid w:val="009269A6"/>
    <w:rsid w:val="0095044E"/>
    <w:rsid w:val="009639C2"/>
    <w:rsid w:val="00967473"/>
    <w:rsid w:val="00973803"/>
    <w:rsid w:val="009D4F64"/>
    <w:rsid w:val="009E4081"/>
    <w:rsid w:val="009F70B0"/>
    <w:rsid w:val="00A065C6"/>
    <w:rsid w:val="00A13C2D"/>
    <w:rsid w:val="00A42B8E"/>
    <w:rsid w:val="00A47C97"/>
    <w:rsid w:val="00A84257"/>
    <w:rsid w:val="00A862D4"/>
    <w:rsid w:val="00AB0248"/>
    <w:rsid w:val="00AB5945"/>
    <w:rsid w:val="00AC2558"/>
    <w:rsid w:val="00AD7FD7"/>
    <w:rsid w:val="00AE7D40"/>
    <w:rsid w:val="00AF7361"/>
    <w:rsid w:val="00B065E2"/>
    <w:rsid w:val="00B246B5"/>
    <w:rsid w:val="00B478C7"/>
    <w:rsid w:val="00BA4B29"/>
    <w:rsid w:val="00BC23A7"/>
    <w:rsid w:val="00C21ABF"/>
    <w:rsid w:val="00CA4F01"/>
    <w:rsid w:val="00CA744C"/>
    <w:rsid w:val="00CC26C5"/>
    <w:rsid w:val="00CE18F4"/>
    <w:rsid w:val="00CE7D24"/>
    <w:rsid w:val="00D14A8D"/>
    <w:rsid w:val="00D221C6"/>
    <w:rsid w:val="00D2515F"/>
    <w:rsid w:val="00D25EDF"/>
    <w:rsid w:val="00D34318"/>
    <w:rsid w:val="00D753CE"/>
    <w:rsid w:val="00D75C07"/>
    <w:rsid w:val="00D769CE"/>
    <w:rsid w:val="00D8221A"/>
    <w:rsid w:val="00DA777A"/>
    <w:rsid w:val="00DF56EB"/>
    <w:rsid w:val="00E04952"/>
    <w:rsid w:val="00E36CBD"/>
    <w:rsid w:val="00E51189"/>
    <w:rsid w:val="00EA758C"/>
    <w:rsid w:val="00EC4F7D"/>
    <w:rsid w:val="00ED7A14"/>
    <w:rsid w:val="00EE0B22"/>
    <w:rsid w:val="00EF3B74"/>
    <w:rsid w:val="00F109FD"/>
    <w:rsid w:val="00F27C00"/>
    <w:rsid w:val="00F55387"/>
    <w:rsid w:val="00F643C2"/>
    <w:rsid w:val="00F84C92"/>
    <w:rsid w:val="00F852C9"/>
    <w:rsid w:val="00F86B83"/>
    <w:rsid w:val="00FA3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861B7F-F069-4C7D-B134-B861A79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73A4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D439F"/>
    <w:pPr>
      <w:ind w:left="720"/>
      <w:contextualSpacing/>
    </w:pPr>
  </w:style>
  <w:style w:type="character" w:styleId="Hipercze">
    <w:name w:val="Hyperlink"/>
    <w:basedOn w:val="Domylnaczcionkaakapitu"/>
    <w:uiPriority w:val="99"/>
    <w:unhideWhenUsed/>
    <w:rsid w:val="001D439F"/>
    <w:rPr>
      <w:color w:val="0000FF" w:themeColor="hyperlink"/>
      <w:u w:val="single"/>
    </w:rPr>
  </w:style>
  <w:style w:type="paragraph" w:styleId="Tekstdymka">
    <w:name w:val="Balloon Text"/>
    <w:basedOn w:val="Normalny"/>
    <w:link w:val="TekstdymkaZnak"/>
    <w:uiPriority w:val="99"/>
    <w:semiHidden/>
    <w:unhideWhenUsed/>
    <w:rsid w:val="00EF3B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F3B74"/>
    <w:rPr>
      <w:rFonts w:ascii="Tahoma" w:hAnsi="Tahoma" w:cs="Tahoma"/>
      <w:sz w:val="16"/>
      <w:szCs w:val="16"/>
    </w:rPr>
  </w:style>
  <w:style w:type="character" w:styleId="Pogrubienie">
    <w:name w:val="Strong"/>
    <w:basedOn w:val="Domylnaczcionkaakapitu"/>
    <w:uiPriority w:val="22"/>
    <w:qFormat/>
    <w:rsid w:val="00CA4F01"/>
    <w:rPr>
      <w:b/>
      <w:bCs/>
    </w:rPr>
  </w:style>
  <w:style w:type="character" w:styleId="Uwydatnienie">
    <w:name w:val="Emphasis"/>
    <w:basedOn w:val="Domylnaczcionkaakapitu"/>
    <w:uiPriority w:val="20"/>
    <w:qFormat/>
    <w:rsid w:val="00CA4F01"/>
    <w:rPr>
      <w:i/>
      <w:iCs/>
    </w:rPr>
  </w:style>
  <w:style w:type="paragraph" w:styleId="NormalnyWeb">
    <w:name w:val="Normal (Web)"/>
    <w:basedOn w:val="Normalny"/>
    <w:uiPriority w:val="99"/>
    <w:semiHidden/>
    <w:unhideWhenUsed/>
    <w:rsid w:val="005E75F6"/>
    <w:rPr>
      <w:rFonts w:ascii="Times New Roman" w:hAnsi="Times New Roman" w:cs="Times New Roman"/>
      <w:sz w:val="24"/>
      <w:szCs w:val="24"/>
    </w:rPr>
  </w:style>
  <w:style w:type="character" w:styleId="UyteHipercze">
    <w:name w:val="FollowedHyperlink"/>
    <w:basedOn w:val="Domylnaczcionkaakapitu"/>
    <w:uiPriority w:val="99"/>
    <w:semiHidden/>
    <w:unhideWhenUsed/>
    <w:rsid w:val="00A47C97"/>
    <w:rPr>
      <w:color w:val="800080" w:themeColor="followedHyperlink"/>
      <w:u w:val="single"/>
    </w:rPr>
  </w:style>
  <w:style w:type="paragraph" w:styleId="Tekstprzypisukocowego">
    <w:name w:val="endnote text"/>
    <w:basedOn w:val="Normalny"/>
    <w:link w:val="TekstprzypisukocowegoZnak"/>
    <w:uiPriority w:val="99"/>
    <w:semiHidden/>
    <w:unhideWhenUsed/>
    <w:rsid w:val="0092334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334C"/>
    <w:rPr>
      <w:sz w:val="20"/>
      <w:szCs w:val="20"/>
    </w:rPr>
  </w:style>
  <w:style w:type="character" w:styleId="Odwoanieprzypisukocowego">
    <w:name w:val="endnote reference"/>
    <w:basedOn w:val="Domylnaczcionkaakapitu"/>
    <w:uiPriority w:val="99"/>
    <w:semiHidden/>
    <w:unhideWhenUsed/>
    <w:rsid w:val="0092334C"/>
    <w:rPr>
      <w:vertAlign w:val="superscript"/>
    </w:rPr>
  </w:style>
  <w:style w:type="character" w:styleId="Odwoaniedokomentarza">
    <w:name w:val="annotation reference"/>
    <w:basedOn w:val="Domylnaczcionkaakapitu"/>
    <w:uiPriority w:val="99"/>
    <w:semiHidden/>
    <w:unhideWhenUsed/>
    <w:rsid w:val="004F09FD"/>
    <w:rPr>
      <w:sz w:val="16"/>
      <w:szCs w:val="16"/>
    </w:rPr>
  </w:style>
  <w:style w:type="paragraph" w:styleId="Tekstkomentarza">
    <w:name w:val="annotation text"/>
    <w:basedOn w:val="Normalny"/>
    <w:link w:val="TekstkomentarzaZnak"/>
    <w:uiPriority w:val="99"/>
    <w:semiHidden/>
    <w:unhideWhenUsed/>
    <w:rsid w:val="004F09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09FD"/>
    <w:rPr>
      <w:sz w:val="20"/>
      <w:szCs w:val="20"/>
    </w:rPr>
  </w:style>
  <w:style w:type="paragraph" w:styleId="Tematkomentarza">
    <w:name w:val="annotation subject"/>
    <w:basedOn w:val="Tekstkomentarza"/>
    <w:next w:val="Tekstkomentarza"/>
    <w:link w:val="TematkomentarzaZnak"/>
    <w:uiPriority w:val="99"/>
    <w:semiHidden/>
    <w:unhideWhenUsed/>
    <w:rsid w:val="004F09FD"/>
    <w:rPr>
      <w:b/>
      <w:bCs/>
    </w:rPr>
  </w:style>
  <w:style w:type="character" w:customStyle="1" w:styleId="TematkomentarzaZnak">
    <w:name w:val="Temat komentarza Znak"/>
    <w:basedOn w:val="TekstkomentarzaZnak"/>
    <w:link w:val="Tematkomentarza"/>
    <w:uiPriority w:val="99"/>
    <w:semiHidden/>
    <w:rsid w:val="004F09FD"/>
    <w:rPr>
      <w:b/>
      <w:bCs/>
      <w:sz w:val="20"/>
      <w:szCs w:val="20"/>
    </w:rPr>
  </w:style>
  <w:style w:type="character" w:customStyle="1" w:styleId="fontstyle0">
    <w:name w:val="fontstyle0"/>
    <w:basedOn w:val="Domylnaczcionkaakapitu"/>
    <w:rsid w:val="00D753CE"/>
  </w:style>
  <w:style w:type="character" w:customStyle="1" w:styleId="fontstyle2">
    <w:name w:val="fontstyle2"/>
    <w:basedOn w:val="Domylnaczcionkaakapitu"/>
    <w:rsid w:val="00D7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96098768">
          <w:marLeft w:val="0"/>
          <w:marRight w:val="0"/>
          <w:marTop w:val="0"/>
          <w:marBottom w:val="180"/>
          <w:divBdr>
            <w:top w:val="none" w:sz="0" w:space="0" w:color="auto"/>
            <w:left w:val="none" w:sz="0" w:space="0" w:color="auto"/>
            <w:bottom w:val="none" w:sz="0" w:space="0" w:color="auto"/>
            <w:right w:val="none" w:sz="0" w:space="0" w:color="auto"/>
          </w:divBdr>
        </w:div>
        <w:div w:id="2034530032">
          <w:marLeft w:val="0"/>
          <w:marRight w:val="0"/>
          <w:marTop w:val="0"/>
          <w:marBottom w:val="180"/>
          <w:divBdr>
            <w:top w:val="none" w:sz="0" w:space="0" w:color="auto"/>
            <w:left w:val="none" w:sz="0" w:space="0" w:color="auto"/>
            <w:bottom w:val="none" w:sz="0" w:space="0" w:color="auto"/>
            <w:right w:val="none" w:sz="0" w:space="0" w:color="auto"/>
          </w:divBdr>
        </w:div>
      </w:divsChild>
    </w:div>
    <w:div w:id="379716853">
      <w:bodyDiv w:val="1"/>
      <w:marLeft w:val="0"/>
      <w:marRight w:val="0"/>
      <w:marTop w:val="0"/>
      <w:marBottom w:val="0"/>
      <w:divBdr>
        <w:top w:val="none" w:sz="0" w:space="0" w:color="auto"/>
        <w:left w:val="none" w:sz="0" w:space="0" w:color="auto"/>
        <w:bottom w:val="none" w:sz="0" w:space="0" w:color="auto"/>
        <w:right w:val="none" w:sz="0" w:space="0" w:color="auto"/>
      </w:divBdr>
    </w:div>
    <w:div w:id="557787486">
      <w:bodyDiv w:val="1"/>
      <w:marLeft w:val="0"/>
      <w:marRight w:val="0"/>
      <w:marTop w:val="0"/>
      <w:marBottom w:val="0"/>
      <w:divBdr>
        <w:top w:val="none" w:sz="0" w:space="0" w:color="auto"/>
        <w:left w:val="none" w:sz="0" w:space="0" w:color="auto"/>
        <w:bottom w:val="none" w:sz="0" w:space="0" w:color="auto"/>
        <w:right w:val="none" w:sz="0" w:space="0" w:color="auto"/>
      </w:divBdr>
    </w:div>
    <w:div w:id="1086538453">
      <w:bodyDiv w:val="1"/>
      <w:marLeft w:val="0"/>
      <w:marRight w:val="0"/>
      <w:marTop w:val="0"/>
      <w:marBottom w:val="0"/>
      <w:divBdr>
        <w:top w:val="none" w:sz="0" w:space="0" w:color="auto"/>
        <w:left w:val="none" w:sz="0" w:space="0" w:color="auto"/>
        <w:bottom w:val="none" w:sz="0" w:space="0" w:color="auto"/>
        <w:right w:val="none" w:sz="0" w:space="0" w:color="auto"/>
      </w:divBdr>
    </w:div>
    <w:div w:id="1164737235">
      <w:bodyDiv w:val="1"/>
      <w:marLeft w:val="0"/>
      <w:marRight w:val="0"/>
      <w:marTop w:val="0"/>
      <w:marBottom w:val="0"/>
      <w:divBdr>
        <w:top w:val="none" w:sz="0" w:space="0" w:color="auto"/>
        <w:left w:val="none" w:sz="0" w:space="0" w:color="auto"/>
        <w:bottom w:val="none" w:sz="0" w:space="0" w:color="auto"/>
        <w:right w:val="none" w:sz="0" w:space="0" w:color="auto"/>
      </w:divBdr>
    </w:div>
    <w:div w:id="1255896765">
      <w:bodyDiv w:val="1"/>
      <w:marLeft w:val="0"/>
      <w:marRight w:val="0"/>
      <w:marTop w:val="0"/>
      <w:marBottom w:val="0"/>
      <w:divBdr>
        <w:top w:val="none" w:sz="0" w:space="0" w:color="auto"/>
        <w:left w:val="none" w:sz="0" w:space="0" w:color="auto"/>
        <w:bottom w:val="none" w:sz="0" w:space="0" w:color="auto"/>
        <w:right w:val="none" w:sz="0" w:space="0" w:color="auto"/>
      </w:divBdr>
    </w:div>
    <w:div w:id="1345211771">
      <w:bodyDiv w:val="1"/>
      <w:marLeft w:val="0"/>
      <w:marRight w:val="0"/>
      <w:marTop w:val="0"/>
      <w:marBottom w:val="0"/>
      <w:divBdr>
        <w:top w:val="none" w:sz="0" w:space="0" w:color="auto"/>
        <w:left w:val="none" w:sz="0" w:space="0" w:color="auto"/>
        <w:bottom w:val="none" w:sz="0" w:space="0" w:color="auto"/>
        <w:right w:val="none" w:sz="0" w:space="0" w:color="auto"/>
      </w:divBdr>
    </w:div>
    <w:div w:id="1626548318">
      <w:bodyDiv w:val="1"/>
      <w:marLeft w:val="0"/>
      <w:marRight w:val="0"/>
      <w:marTop w:val="0"/>
      <w:marBottom w:val="0"/>
      <w:divBdr>
        <w:top w:val="none" w:sz="0" w:space="0" w:color="auto"/>
        <w:left w:val="none" w:sz="0" w:space="0" w:color="auto"/>
        <w:bottom w:val="none" w:sz="0" w:space="0" w:color="auto"/>
        <w:right w:val="none" w:sz="0" w:space="0" w:color="auto"/>
      </w:divBdr>
    </w:div>
    <w:div w:id="1793330359">
      <w:bodyDiv w:val="1"/>
      <w:marLeft w:val="0"/>
      <w:marRight w:val="0"/>
      <w:marTop w:val="0"/>
      <w:marBottom w:val="0"/>
      <w:divBdr>
        <w:top w:val="none" w:sz="0" w:space="0" w:color="auto"/>
        <w:left w:val="none" w:sz="0" w:space="0" w:color="auto"/>
        <w:bottom w:val="none" w:sz="0" w:space="0" w:color="auto"/>
        <w:right w:val="none" w:sz="0" w:space="0" w:color="auto"/>
      </w:divBdr>
    </w:div>
    <w:div w:id="19363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outu.be/TzEGHKuPA70" TargetMode="External"/><Relationship Id="rId18" Type="http://schemas.openxmlformats.org/officeDocument/2006/relationships/hyperlink" Target="https://www.youtube.com/watch?v=dMakHsuFP9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gbIQwBK1mR8" TargetMode="External"/><Relationship Id="rId17" Type="http://schemas.openxmlformats.org/officeDocument/2006/relationships/hyperlink" Target="https://drive.google.com/file/d/1z2kXgEqSSErBoGm4-5SL-0RWRLw5eviT/view?usp=sharing" TargetMode="External"/><Relationship Id="rId2" Type="http://schemas.openxmlformats.org/officeDocument/2006/relationships/numbering" Target="numbering.xml"/><Relationship Id="rId16" Type="http://schemas.openxmlformats.org/officeDocument/2006/relationships/hyperlink" Target="https://www.youtube.com/watch?v=YtdbbT64jE4"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FxaS8WkMaX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drive.google.com/file/d/1cywW8nKdMF27VfUsoJt0Ir_z__IdjI8A/view?usp=sharing" TargetMode="External"/><Relationship Id="rId19" Type="http://schemas.openxmlformats.org/officeDocument/2006/relationships/hyperlink" Target="https://drive.google.com/file/d/1mY776o6g-dyU0_fVevuKX_WkLcFwVtRn/view?usp=shar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file/d/1D4v0W4hrn-b_GRKjdCozKlj5KJUjXmw9/view?usp=sharing"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0C98-B3A3-442A-979F-6A593C30E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931</Words>
  <Characters>5589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paulina123</cp:lastModifiedBy>
  <cp:revision>2</cp:revision>
  <dcterms:created xsi:type="dcterms:W3CDTF">2020-06-08T04:13:00Z</dcterms:created>
  <dcterms:modified xsi:type="dcterms:W3CDTF">2020-06-08T04:13:00Z</dcterms:modified>
</cp:coreProperties>
</file>