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F5" w:rsidRDefault="005D4F11" w:rsidP="005D4F11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5D4F11">
        <w:rPr>
          <w:rFonts w:ascii="Times New Roman" w:hAnsi="Times New Roman" w:cs="Times New Roman"/>
          <w:b/>
          <w:color w:val="00B050"/>
          <w:sz w:val="44"/>
          <w:szCs w:val="44"/>
        </w:rPr>
        <w:t>Plan pracy dydaktyczno- wychowawczej dla dzieci 3- letnich</w:t>
      </w:r>
    </w:p>
    <w:p w:rsidR="005D4F11" w:rsidRDefault="005D4F11" w:rsidP="005D4F11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Maj</w:t>
      </w:r>
    </w:p>
    <w:p w:rsidR="005D4F11" w:rsidRDefault="005D4F11" w:rsidP="005D4F11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18.05-22.05</w:t>
      </w:r>
    </w:p>
    <w:p w:rsidR="005D4F11" w:rsidRDefault="005D4F11" w:rsidP="005D4F11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</w:p>
    <w:p w:rsidR="005D4F11" w:rsidRDefault="005D4F11" w:rsidP="005D4F11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b/>
          <w:noProof/>
          <w:sz w:val="36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0D185F1A" wp14:editId="7B051C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2625" cy="2228850"/>
            <wp:effectExtent l="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1750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8" b="30704"/>
                    <a:stretch/>
                  </pic:blipFill>
                  <pic:spPr bwMode="auto">
                    <a:xfrm>
                      <a:off x="0" y="0"/>
                      <a:ext cx="576262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F11" w:rsidRPr="005D4F11" w:rsidRDefault="005D4F11" w:rsidP="005D4F11">
      <w:pPr>
        <w:rPr>
          <w:rFonts w:ascii="Times New Roman" w:hAnsi="Times New Roman" w:cs="Times New Roman"/>
          <w:sz w:val="44"/>
          <w:szCs w:val="44"/>
        </w:rPr>
      </w:pPr>
    </w:p>
    <w:p w:rsidR="005D4F11" w:rsidRPr="005D4F11" w:rsidRDefault="005D4F11" w:rsidP="005D4F11">
      <w:pPr>
        <w:rPr>
          <w:rFonts w:ascii="Times New Roman" w:hAnsi="Times New Roman" w:cs="Times New Roman"/>
          <w:sz w:val="44"/>
          <w:szCs w:val="44"/>
        </w:rPr>
      </w:pPr>
    </w:p>
    <w:p w:rsidR="005D4F11" w:rsidRPr="005D4F11" w:rsidRDefault="005D4F11" w:rsidP="005D4F11">
      <w:pPr>
        <w:rPr>
          <w:rFonts w:ascii="Times New Roman" w:hAnsi="Times New Roman" w:cs="Times New Roman"/>
          <w:sz w:val="44"/>
          <w:szCs w:val="44"/>
        </w:rPr>
      </w:pPr>
    </w:p>
    <w:p w:rsidR="005D4F11" w:rsidRPr="005D4F11" w:rsidRDefault="005D4F11" w:rsidP="005D4F11">
      <w:pPr>
        <w:rPr>
          <w:rFonts w:ascii="Times New Roman" w:hAnsi="Times New Roman" w:cs="Times New Roman"/>
          <w:sz w:val="44"/>
          <w:szCs w:val="44"/>
        </w:rPr>
      </w:pPr>
    </w:p>
    <w:p w:rsidR="005D4F11" w:rsidRPr="003217B2" w:rsidRDefault="005D4F11" w:rsidP="005D4F11">
      <w:pPr>
        <w:rPr>
          <w:rFonts w:ascii="Times New Roman" w:hAnsi="Times New Roman" w:cs="Times New Roman"/>
          <w:sz w:val="24"/>
          <w:szCs w:val="24"/>
        </w:rPr>
      </w:pPr>
    </w:p>
    <w:p w:rsidR="005D4F11" w:rsidRPr="003217B2" w:rsidRDefault="005D4F11" w:rsidP="003217B2">
      <w:pPr>
        <w:pStyle w:val="Akapitzlist"/>
        <w:numPr>
          <w:ilvl w:val="0"/>
          <w:numId w:val="3"/>
        </w:numPr>
        <w:spacing w:after="200" w:line="276" w:lineRule="auto"/>
        <w:rPr>
          <w:b/>
          <w:sz w:val="24"/>
          <w:szCs w:val="24"/>
        </w:rPr>
      </w:pPr>
      <w:r w:rsidRPr="003217B2">
        <w:rPr>
          <w:b/>
          <w:sz w:val="24"/>
          <w:szCs w:val="24"/>
        </w:rPr>
        <w:t>Wesołe i smutne chwile – rozwijanie umiejętności rozumienia własnych uczuć.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b/>
          <w:color w:val="00B050"/>
          <w:sz w:val="24"/>
          <w:szCs w:val="24"/>
        </w:rPr>
      </w:pPr>
      <w:r w:rsidRPr="003217B2">
        <w:rPr>
          <w:b/>
          <w:sz w:val="24"/>
          <w:szCs w:val="24"/>
        </w:rPr>
        <w:t>Ćwiczenia oddechowe- ,,Balonik” , ,,Chusteczka- maseczka”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3217B2">
        <w:rPr>
          <w:b/>
          <w:sz w:val="24"/>
          <w:szCs w:val="24"/>
        </w:rPr>
        <w:t xml:space="preserve">Wysłuchanie i analiza </w:t>
      </w:r>
      <w:r w:rsidRPr="003217B2">
        <w:rPr>
          <w:b/>
          <w:sz w:val="24"/>
          <w:szCs w:val="24"/>
        </w:rPr>
        <w:t>treści wiersza ,,Gdy Ci smutno”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b/>
          <w:color w:val="00B050"/>
          <w:sz w:val="24"/>
          <w:szCs w:val="24"/>
        </w:rPr>
      </w:pPr>
      <w:r w:rsidRPr="003217B2">
        <w:rPr>
          <w:rFonts w:cs="Times New Roman"/>
          <w:b/>
          <w:sz w:val="24"/>
          <w:szCs w:val="24"/>
        </w:rPr>
        <w:t xml:space="preserve">Krok do przodu, krok do tyłu – </w:t>
      </w:r>
      <w:r w:rsidRPr="003217B2">
        <w:rPr>
          <w:rFonts w:cs="Times New Roman"/>
          <w:sz w:val="24"/>
          <w:szCs w:val="24"/>
        </w:rPr>
        <w:t>przeliczanie w zakresie 1-5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17B2">
        <w:rPr>
          <w:rFonts w:cs="Times New Roman"/>
          <w:b/>
          <w:sz w:val="24"/>
          <w:szCs w:val="24"/>
        </w:rPr>
        <w:t xml:space="preserve">Przytul stracha - </w:t>
      </w:r>
      <w:r w:rsidRPr="003217B2">
        <w:rPr>
          <w:rFonts w:cs="Times New Roman"/>
          <w:sz w:val="24"/>
          <w:szCs w:val="24"/>
        </w:rPr>
        <w:t>kształtowanie umiejętności radzenia sobie ze strachem, zachęcanie do rozpoznawania i nazywania emocji.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b/>
          <w:color w:val="00B050"/>
          <w:sz w:val="24"/>
          <w:szCs w:val="24"/>
        </w:rPr>
      </w:pPr>
      <w:r w:rsidRPr="003217B2">
        <w:rPr>
          <w:rFonts w:cs="Times New Roman"/>
          <w:b/>
          <w:sz w:val="24"/>
          <w:szCs w:val="24"/>
        </w:rPr>
        <w:t xml:space="preserve">Kolorowe koła – </w:t>
      </w:r>
      <w:r w:rsidRPr="003217B2">
        <w:rPr>
          <w:rFonts w:cs="Times New Roman"/>
          <w:sz w:val="24"/>
          <w:szCs w:val="24"/>
        </w:rPr>
        <w:t>praca plastyczna</w:t>
      </w:r>
      <w:r w:rsidR="003217B2">
        <w:rPr>
          <w:rFonts w:cs="Times New Roman"/>
          <w:sz w:val="24"/>
          <w:szCs w:val="24"/>
        </w:rPr>
        <w:t>.</w:t>
      </w:r>
      <w:bookmarkStart w:id="0" w:name="_GoBack"/>
      <w:bookmarkEnd w:id="0"/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b/>
          <w:color w:val="00B050"/>
          <w:sz w:val="24"/>
          <w:szCs w:val="24"/>
        </w:rPr>
      </w:pPr>
      <w:r w:rsidRPr="003217B2">
        <w:rPr>
          <w:b/>
          <w:sz w:val="24"/>
          <w:szCs w:val="24"/>
        </w:rPr>
        <w:t xml:space="preserve">Smutna i wesoła muzyka – </w:t>
      </w:r>
      <w:r w:rsidRPr="003217B2">
        <w:rPr>
          <w:sz w:val="24"/>
          <w:szCs w:val="24"/>
        </w:rPr>
        <w:t>rozpoznawanie nastrojów muzycznych.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b/>
          <w:color w:val="00B050"/>
          <w:sz w:val="24"/>
          <w:szCs w:val="24"/>
        </w:rPr>
      </w:pPr>
      <w:r w:rsidRPr="003217B2">
        <w:rPr>
          <w:b/>
          <w:sz w:val="24"/>
          <w:szCs w:val="24"/>
        </w:rPr>
        <w:t xml:space="preserve">Figurki – </w:t>
      </w:r>
      <w:r w:rsidRPr="003217B2">
        <w:rPr>
          <w:sz w:val="24"/>
          <w:szCs w:val="24"/>
        </w:rPr>
        <w:t>zabawa orientacyjno-porządkowa</w:t>
      </w:r>
      <w:r w:rsidR="003217B2">
        <w:rPr>
          <w:sz w:val="24"/>
          <w:szCs w:val="24"/>
        </w:rPr>
        <w:t>.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b/>
          <w:color w:val="00B050"/>
          <w:sz w:val="24"/>
          <w:szCs w:val="24"/>
        </w:rPr>
      </w:pPr>
      <w:r w:rsidRPr="003217B2">
        <w:rPr>
          <w:rFonts w:cs="Times New Roman"/>
          <w:b/>
          <w:sz w:val="24"/>
          <w:szCs w:val="24"/>
        </w:rPr>
        <w:t xml:space="preserve">Policz dźwięki – </w:t>
      </w:r>
      <w:r w:rsidRPr="003217B2">
        <w:rPr>
          <w:rFonts w:cs="Times New Roman"/>
          <w:sz w:val="24"/>
          <w:szCs w:val="24"/>
        </w:rPr>
        <w:t>przeliczanie w zakresie 1-6</w:t>
      </w:r>
      <w:r w:rsidR="003217B2">
        <w:rPr>
          <w:rFonts w:cs="Times New Roman"/>
          <w:sz w:val="24"/>
          <w:szCs w:val="24"/>
        </w:rPr>
        <w:t>.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b/>
          <w:color w:val="00B050"/>
          <w:sz w:val="24"/>
          <w:szCs w:val="24"/>
        </w:rPr>
      </w:pPr>
      <w:r w:rsidRPr="003217B2">
        <w:rPr>
          <w:b/>
          <w:sz w:val="24"/>
          <w:szCs w:val="24"/>
        </w:rPr>
        <w:t>Woreczki uczuć</w:t>
      </w:r>
      <w:r w:rsidRPr="003217B2">
        <w:rPr>
          <w:b/>
          <w:sz w:val="24"/>
          <w:szCs w:val="24"/>
        </w:rPr>
        <w:t>.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3217B2">
        <w:rPr>
          <w:b/>
          <w:sz w:val="24"/>
          <w:szCs w:val="24"/>
        </w:rPr>
        <w:t xml:space="preserve">Tańce – </w:t>
      </w:r>
      <w:r w:rsidRPr="003217B2">
        <w:rPr>
          <w:sz w:val="24"/>
          <w:szCs w:val="24"/>
        </w:rPr>
        <w:t>zapoznanie z tańcami standardowymi, ludowymi, narodowymi i rozrywkowymi. Po obejrzeniu tańców dzieci dzielą się wrażeniami i odczuciami.</w:t>
      </w:r>
    </w:p>
    <w:p w:rsidR="005D4F11" w:rsidRPr="003217B2" w:rsidRDefault="005D4F11" w:rsidP="005D4F11">
      <w:pPr>
        <w:pStyle w:val="Akapitzlist"/>
        <w:numPr>
          <w:ilvl w:val="0"/>
          <w:numId w:val="3"/>
        </w:numPr>
        <w:spacing w:after="200" w:line="276" w:lineRule="auto"/>
        <w:rPr>
          <w:b/>
          <w:color w:val="00B050"/>
          <w:sz w:val="24"/>
          <w:szCs w:val="24"/>
        </w:rPr>
      </w:pPr>
      <w:r w:rsidRPr="003217B2">
        <w:rPr>
          <w:b/>
          <w:sz w:val="24"/>
          <w:szCs w:val="24"/>
        </w:rPr>
        <w:t xml:space="preserve">Zabawy z plasteliną  - </w:t>
      </w:r>
      <w:r w:rsidRPr="003217B2">
        <w:rPr>
          <w:sz w:val="24"/>
          <w:szCs w:val="24"/>
        </w:rPr>
        <w:t>usprawnianie motoryki małej poprzez wyklejanie plasteli</w:t>
      </w:r>
      <w:r w:rsidRPr="003217B2">
        <w:rPr>
          <w:sz w:val="24"/>
          <w:szCs w:val="24"/>
        </w:rPr>
        <w:t>ną kształtów w formie tunelowej</w:t>
      </w:r>
      <w:r w:rsidR="003217B2">
        <w:rPr>
          <w:sz w:val="24"/>
          <w:szCs w:val="24"/>
        </w:rPr>
        <w:t>.</w:t>
      </w:r>
    </w:p>
    <w:p w:rsidR="005D4F11" w:rsidRPr="003217B2" w:rsidRDefault="005D4F11" w:rsidP="005D4F11">
      <w:pPr>
        <w:pStyle w:val="Akapitzlist"/>
        <w:spacing w:after="200" w:line="276" w:lineRule="auto"/>
        <w:ind w:left="1440"/>
        <w:rPr>
          <w:b/>
          <w:color w:val="00B050"/>
          <w:sz w:val="40"/>
          <w:szCs w:val="40"/>
        </w:rPr>
      </w:pPr>
      <w:r w:rsidRPr="003217B2">
        <w:rPr>
          <w:b/>
          <w:color w:val="00B050"/>
          <w:sz w:val="40"/>
          <w:szCs w:val="40"/>
        </w:rPr>
        <w:t>Język angielski:</w:t>
      </w:r>
    </w:p>
    <w:p w:rsidR="005D4F11" w:rsidRPr="003217B2" w:rsidRDefault="005D4F11" w:rsidP="005D4F11">
      <w:pPr>
        <w:pStyle w:val="Akapitzlist"/>
        <w:spacing w:after="200" w:line="276" w:lineRule="auto"/>
        <w:ind w:left="1440"/>
        <w:rPr>
          <w:b/>
          <w:color w:val="1F4E79" w:themeColor="accent1" w:themeShade="80"/>
          <w:sz w:val="24"/>
          <w:szCs w:val="24"/>
        </w:rPr>
      </w:pPr>
      <w:r w:rsidRPr="003217B2">
        <w:rPr>
          <w:b/>
          <w:color w:val="1F4E79" w:themeColor="accent1" w:themeShade="80"/>
          <w:sz w:val="24"/>
          <w:szCs w:val="24"/>
        </w:rPr>
        <w:lastRenderedPageBreak/>
        <w:t xml:space="preserve">Smutny- </w:t>
      </w:r>
      <w:r w:rsidRPr="003217B2">
        <w:rPr>
          <w:b/>
          <w:color w:val="000000" w:themeColor="text1"/>
          <w:sz w:val="24"/>
          <w:szCs w:val="24"/>
        </w:rPr>
        <w:t>sad</w:t>
      </w:r>
    </w:p>
    <w:p w:rsidR="005D4F11" w:rsidRPr="003217B2" w:rsidRDefault="005D4F11" w:rsidP="005D4F11">
      <w:pPr>
        <w:pStyle w:val="Akapitzlist"/>
        <w:spacing w:after="200" w:line="276" w:lineRule="auto"/>
        <w:ind w:left="1440"/>
        <w:rPr>
          <w:b/>
          <w:color w:val="1F4E79" w:themeColor="accent1" w:themeShade="80"/>
          <w:sz w:val="24"/>
          <w:szCs w:val="24"/>
        </w:rPr>
      </w:pPr>
      <w:r w:rsidRPr="003217B2">
        <w:rPr>
          <w:b/>
          <w:color w:val="1F4E79" w:themeColor="accent1" w:themeShade="80"/>
          <w:sz w:val="24"/>
          <w:szCs w:val="24"/>
        </w:rPr>
        <w:t xml:space="preserve">Wesoły- </w:t>
      </w:r>
      <w:proofErr w:type="spellStart"/>
      <w:r w:rsidRPr="003217B2">
        <w:rPr>
          <w:b/>
          <w:color w:val="000000" w:themeColor="text1"/>
          <w:sz w:val="24"/>
          <w:szCs w:val="24"/>
        </w:rPr>
        <w:t>cheerful</w:t>
      </w:r>
      <w:proofErr w:type="spellEnd"/>
    </w:p>
    <w:p w:rsidR="005D4F11" w:rsidRPr="003217B2" w:rsidRDefault="005D4F11" w:rsidP="005D4F11">
      <w:pPr>
        <w:pStyle w:val="Akapitzlist"/>
        <w:spacing w:after="200" w:line="276" w:lineRule="auto"/>
        <w:ind w:left="1440"/>
        <w:rPr>
          <w:b/>
          <w:color w:val="1F4E79" w:themeColor="accent1" w:themeShade="80"/>
          <w:sz w:val="24"/>
          <w:szCs w:val="24"/>
        </w:rPr>
      </w:pPr>
      <w:r w:rsidRPr="003217B2">
        <w:rPr>
          <w:b/>
          <w:color w:val="1F4E79" w:themeColor="accent1" w:themeShade="80"/>
          <w:sz w:val="24"/>
          <w:szCs w:val="24"/>
        </w:rPr>
        <w:t xml:space="preserve">Radosny- </w:t>
      </w:r>
      <w:proofErr w:type="spellStart"/>
      <w:r w:rsidRPr="003217B2">
        <w:rPr>
          <w:b/>
          <w:color w:val="000000" w:themeColor="text1"/>
          <w:sz w:val="24"/>
          <w:szCs w:val="24"/>
        </w:rPr>
        <w:t>joyfu</w:t>
      </w:r>
      <w:r w:rsidRPr="003217B2">
        <w:rPr>
          <w:b/>
          <w:color w:val="1F4E79" w:themeColor="accent1" w:themeShade="80"/>
          <w:sz w:val="24"/>
          <w:szCs w:val="24"/>
        </w:rPr>
        <w:t>l</w:t>
      </w:r>
      <w:proofErr w:type="spellEnd"/>
    </w:p>
    <w:p w:rsidR="005D4F11" w:rsidRPr="003217B2" w:rsidRDefault="005D4F11" w:rsidP="005D4F11">
      <w:pPr>
        <w:pStyle w:val="Akapitzlist"/>
        <w:spacing w:after="200" w:line="276" w:lineRule="auto"/>
        <w:ind w:left="1440"/>
        <w:rPr>
          <w:b/>
          <w:color w:val="1F4E79" w:themeColor="accent1" w:themeShade="80"/>
          <w:sz w:val="24"/>
          <w:szCs w:val="24"/>
        </w:rPr>
      </w:pPr>
      <w:r w:rsidRPr="003217B2">
        <w:rPr>
          <w:b/>
          <w:color w:val="1F4E79" w:themeColor="accent1" w:themeShade="80"/>
          <w:sz w:val="24"/>
          <w:szCs w:val="24"/>
        </w:rPr>
        <w:t xml:space="preserve">Zły- </w:t>
      </w:r>
      <w:proofErr w:type="spellStart"/>
      <w:r w:rsidR="003217B2" w:rsidRPr="003217B2">
        <w:rPr>
          <w:b/>
          <w:color w:val="000000" w:themeColor="text1"/>
          <w:sz w:val="24"/>
          <w:szCs w:val="24"/>
        </w:rPr>
        <w:t>angry</w:t>
      </w:r>
      <w:proofErr w:type="spellEnd"/>
      <w:r w:rsidR="003217B2" w:rsidRPr="003217B2">
        <w:rPr>
          <w:b/>
          <w:color w:val="000000" w:themeColor="text1"/>
          <w:sz w:val="24"/>
          <w:szCs w:val="24"/>
        </w:rPr>
        <w:t xml:space="preserve"> </w:t>
      </w:r>
      <w:r w:rsidRPr="003217B2">
        <w:rPr>
          <w:b/>
          <w:i/>
          <w:color w:val="1F4E79" w:themeColor="accent1" w:themeShade="80"/>
          <w:sz w:val="24"/>
          <w:szCs w:val="24"/>
        </w:rPr>
        <w:br/>
      </w:r>
    </w:p>
    <w:p w:rsidR="005D4F11" w:rsidRDefault="005D4F11" w:rsidP="005D4F11">
      <w:pPr>
        <w:pStyle w:val="Akapitzlist"/>
        <w:spacing w:after="200" w:line="276" w:lineRule="auto"/>
        <w:ind w:left="1440"/>
        <w:rPr>
          <w:b/>
        </w:rPr>
      </w:pPr>
    </w:p>
    <w:p w:rsidR="005D4F11" w:rsidRPr="005D4F11" w:rsidRDefault="005D4F11" w:rsidP="005D4F11">
      <w:pPr>
        <w:rPr>
          <w:rFonts w:ascii="Times New Roman" w:hAnsi="Times New Roman" w:cs="Times New Roman"/>
          <w:sz w:val="44"/>
          <w:szCs w:val="44"/>
        </w:rPr>
      </w:pPr>
    </w:p>
    <w:sectPr w:rsidR="005D4F11" w:rsidRPr="005D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13D5"/>
    <w:multiLevelType w:val="hybridMultilevel"/>
    <w:tmpl w:val="8188CC7E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52E3"/>
    <w:multiLevelType w:val="hybridMultilevel"/>
    <w:tmpl w:val="68168534"/>
    <w:lvl w:ilvl="0" w:tplc="8C7E56E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D731B"/>
    <w:multiLevelType w:val="hybridMultilevel"/>
    <w:tmpl w:val="A49684D0"/>
    <w:lvl w:ilvl="0" w:tplc="D0003D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DB17C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21208"/>
    <w:multiLevelType w:val="hybridMultilevel"/>
    <w:tmpl w:val="C93EE2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6F0A21"/>
    <w:multiLevelType w:val="hybridMultilevel"/>
    <w:tmpl w:val="B522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11"/>
    <w:rsid w:val="003217B2"/>
    <w:rsid w:val="004704F5"/>
    <w:rsid w:val="005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56228-9102-4A7A-B4DD-B4BB8841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paulina123</dc:creator>
  <cp:keywords/>
  <dc:description/>
  <cp:lastModifiedBy>paulina123</cp:lastModifiedBy>
  <cp:revision>1</cp:revision>
  <dcterms:created xsi:type="dcterms:W3CDTF">2020-05-18T07:54:00Z</dcterms:created>
  <dcterms:modified xsi:type="dcterms:W3CDTF">2020-05-18T08:20:00Z</dcterms:modified>
</cp:coreProperties>
</file>